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18" w:rsidRDefault="00414F18" w:rsidP="00414F1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LEGAL NOTICE</w:t>
      </w:r>
    </w:p>
    <w:p w:rsidR="00414F18" w:rsidRDefault="00414F18" w:rsidP="00414F1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TOWN OF BERLIN</w:t>
      </w:r>
    </w:p>
    <w:p w:rsidR="00414F18" w:rsidRDefault="00414F18" w:rsidP="00414F1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ACTIONS TAKEN BY THE BERLIN PLANNING AND ZONING COMMISSION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its Regular Meeting of February 2, 2023, the Berlin Planning and Zoning Commission took the following actions: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Elected a Slate of Officers</w:t>
      </w:r>
    </w:p>
    <w:p w:rsidR="00621BB1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approve, with conditions, </w:t>
      </w:r>
      <w:r w:rsidR="00621BB1">
        <w:rPr>
          <w:rFonts w:ascii="Times New Roman" w:hAnsi="Times New Roman" w:cs="Times New Roman"/>
          <w:sz w:val="24"/>
          <w:szCs w:val="24"/>
        </w:rPr>
        <w:t>the site plan amendment of</w:t>
      </w:r>
    </w:p>
    <w:p w:rsidR="00414F18" w:rsidRDefault="00621BB1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Harding Holdings, LLC, </w:t>
      </w:r>
      <w:r w:rsidR="00414F18">
        <w:rPr>
          <w:rFonts w:ascii="Times New Roman" w:hAnsi="Times New Roman" w:cs="Times New Roman"/>
          <w:sz w:val="24"/>
          <w:szCs w:val="24"/>
        </w:rPr>
        <w:t xml:space="preserve">for the accessory structure for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14F18">
        <w:rPr>
          <w:rFonts w:ascii="Times New Roman" w:hAnsi="Times New Roman" w:cs="Times New Roman"/>
          <w:sz w:val="24"/>
          <w:szCs w:val="24"/>
        </w:rPr>
        <w:t xml:space="preserve">tank installation,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4F18">
        <w:rPr>
          <w:rFonts w:ascii="Times New Roman" w:hAnsi="Times New Roman" w:cs="Times New Roman"/>
          <w:sz w:val="24"/>
          <w:szCs w:val="24"/>
        </w:rPr>
        <w:t>100 Harding Street.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After review in </w:t>
      </w:r>
      <w:r>
        <w:rPr>
          <w:rFonts w:ascii="Times New Roman" w:hAnsi="Times New Roman" w:cs="Times New Roman"/>
          <w:sz w:val="24"/>
          <w:szCs w:val="24"/>
        </w:rPr>
        <w:t xml:space="preserve">accordance with Section 8-24 of the Connecticut General Statutes,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voted unanimously to forward a favorable recommendation to the Town Council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the </w:t>
      </w:r>
      <w:r>
        <w:rPr>
          <w:rFonts w:ascii="Times New Roman" w:hAnsi="Times New Roman" w:cs="Times New Roman"/>
          <w:sz w:val="24"/>
          <w:szCs w:val="24"/>
        </w:rPr>
        <w:t>acceptance of Great Oak Drive and Victoria Court,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Kensington Valley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Estates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Voted unanimously to c</w:t>
      </w:r>
      <w:r>
        <w:rPr>
          <w:rFonts w:ascii="Times New Roman" w:hAnsi="Times New Roman" w:cs="Times New Roman"/>
          <w:sz w:val="24"/>
          <w:szCs w:val="24"/>
        </w:rPr>
        <w:t xml:space="preserve">larify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vote for notice regarding extension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Moratorium on Multi-family Development to August 11,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14F18">
        <w:rPr>
          <w:rFonts w:ascii="Times New Roman" w:hAnsi="Times New Roman" w:cs="Times New Roman"/>
          <w:sz w:val="24"/>
          <w:szCs w:val="24"/>
        </w:rPr>
        <w:t>.</w:t>
      </w:r>
      <w:r w:rsidRPr="00414F18">
        <w:rPr>
          <w:rFonts w:ascii="Times New Roman" w:hAnsi="Times New Roman" w:cs="Times New Roman"/>
          <w:sz w:val="24"/>
          <w:szCs w:val="24"/>
        </w:rPr>
        <w:tab/>
        <w:t>Voted unanimously to approve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Site Plan Application of Jeffrey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Cugno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Director of Operations, Berlin Board of Education, for an outdoor classroom,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McGee School, 899 Norton Road.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414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Voted unan</w:t>
      </w:r>
      <w:r w:rsidR="00621BB1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ously to approve, with conditions, the </w:t>
      </w:r>
      <w:r>
        <w:rPr>
          <w:rFonts w:ascii="Times New Roman" w:hAnsi="Times New Roman" w:cs="Times New Roman"/>
          <w:sz w:val="24"/>
          <w:szCs w:val="24"/>
        </w:rPr>
        <w:t xml:space="preserve">Special Permit/Site Plan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Applications of Developer J.R.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/Connecticut Self-Storage for self-storage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 2200 Berlin Turnpike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7</w:t>
      </w:r>
      <w:r w:rsidRPr="00414F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February,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:rsidR="00414F18" w:rsidRDefault="00414F18" w:rsidP="00414F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:rsidR="00414F18" w:rsidRDefault="00414F18" w:rsidP="00414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F18" w:rsidRPr="00414F18" w:rsidRDefault="00414F18" w:rsidP="00414F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4F18">
        <w:rPr>
          <w:rFonts w:ascii="Times New Roman" w:hAnsi="Times New Roman" w:cs="Times New Roman"/>
          <w:i/>
          <w:sz w:val="24"/>
          <w:szCs w:val="24"/>
        </w:rPr>
        <w:t xml:space="preserve">New Britain Herald </w:t>
      </w:r>
      <w:r w:rsidRPr="00414F18">
        <w:rPr>
          <w:rFonts w:ascii="Times New Roman" w:hAnsi="Times New Roman" w:cs="Times New Roman"/>
          <w:i/>
          <w:sz w:val="24"/>
          <w:szCs w:val="24"/>
        </w:rPr>
        <w:br/>
        <w:t>Legal Notices/Classified Advertising</w:t>
      </w:r>
    </w:p>
    <w:p w:rsidR="00414F18" w:rsidRPr="00414F18" w:rsidRDefault="00414F18" w:rsidP="00414F18">
      <w:pPr>
        <w:spacing w:after="0"/>
        <w:rPr>
          <w:i/>
        </w:rPr>
      </w:pPr>
      <w:r w:rsidRPr="00414F18">
        <w:rPr>
          <w:rFonts w:ascii="Times New Roman" w:hAnsi="Times New Roman" w:cs="Times New Roman"/>
          <w:i/>
          <w:sz w:val="24"/>
          <w:szCs w:val="24"/>
        </w:rPr>
        <w:t>Date of Publication:</w:t>
      </w:r>
      <w:r w:rsidRPr="00414F18">
        <w:rPr>
          <w:rFonts w:ascii="Times New Roman" w:hAnsi="Times New Roman" w:cs="Times New Roman"/>
          <w:i/>
          <w:sz w:val="24"/>
          <w:szCs w:val="24"/>
        </w:rPr>
        <w:tab/>
        <w:t>Friday, February 10, 2023</w:t>
      </w:r>
    </w:p>
    <w:p w:rsidR="00414F18" w:rsidRPr="00414F18" w:rsidRDefault="00414F18" w:rsidP="00414F18">
      <w:pPr>
        <w:rPr>
          <w:i/>
        </w:rPr>
      </w:pPr>
    </w:p>
    <w:p w:rsidR="00414F18" w:rsidRDefault="00414F18" w:rsidP="00414F18"/>
    <w:p w:rsidR="00414F18" w:rsidRDefault="00414F18" w:rsidP="00414F18"/>
    <w:p w:rsidR="00414F18" w:rsidRDefault="00414F18" w:rsidP="00414F18"/>
    <w:p w:rsidR="00780C26" w:rsidRDefault="00780C26"/>
    <w:sectPr w:rsidR="00780C26" w:rsidSect="00510FBC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18"/>
    <w:rsid w:val="00414F18"/>
    <w:rsid w:val="00621BB1"/>
    <w:rsid w:val="006B3F0D"/>
    <w:rsid w:val="00780C26"/>
    <w:rsid w:val="00D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061E"/>
  <w15:chartTrackingRefBased/>
  <w15:docId w15:val="{548B3D94-728A-489D-93C6-B10B75D9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18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F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0D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cp:lastPrinted>2023-02-07T15:39:00Z</cp:lastPrinted>
  <dcterms:created xsi:type="dcterms:W3CDTF">2023-02-07T15:22:00Z</dcterms:created>
  <dcterms:modified xsi:type="dcterms:W3CDTF">2023-02-07T15:37:00Z</dcterms:modified>
</cp:coreProperties>
</file>