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C69FD" w14:textId="77777777" w:rsidR="000917D4" w:rsidRPr="000917D4" w:rsidRDefault="000917D4" w:rsidP="000917D4">
      <w:pPr>
        <w:pStyle w:val="Heading1"/>
        <w:rPr>
          <w:szCs w:val="24"/>
        </w:rPr>
      </w:pPr>
      <w:r w:rsidRPr="000917D4">
        <w:rPr>
          <w:szCs w:val="24"/>
        </w:rPr>
        <w:t>Agenda Item No. 11</w:t>
      </w:r>
    </w:p>
    <w:p w14:paraId="2DBAF4F7" w14:textId="77777777" w:rsidR="000917D4" w:rsidRPr="000917D4" w:rsidRDefault="000917D4" w:rsidP="000917D4">
      <w:pPr>
        <w:spacing w:after="0" w:line="240" w:lineRule="auto"/>
        <w:jc w:val="right"/>
        <w:rPr>
          <w:rFonts w:ascii="Times New Roman" w:hAnsi="Times New Roman" w:cs="Times New Roman"/>
          <w:b/>
          <w:sz w:val="24"/>
          <w:szCs w:val="24"/>
        </w:rPr>
      </w:pPr>
      <w:r w:rsidRPr="000917D4">
        <w:rPr>
          <w:rFonts w:ascii="Times New Roman" w:hAnsi="Times New Roman" w:cs="Times New Roman"/>
          <w:b/>
          <w:sz w:val="24"/>
          <w:szCs w:val="24"/>
        </w:rPr>
        <w:t>Request for Town Council Action</w:t>
      </w:r>
    </w:p>
    <w:p w14:paraId="78546A57" w14:textId="77777777" w:rsidR="000917D4" w:rsidRPr="000917D4" w:rsidRDefault="000917D4" w:rsidP="000917D4">
      <w:pPr>
        <w:pStyle w:val="Heading2"/>
        <w:rPr>
          <w:szCs w:val="24"/>
        </w:rPr>
      </w:pPr>
    </w:p>
    <w:p w14:paraId="598077CD" w14:textId="77777777" w:rsidR="000917D4" w:rsidRPr="000917D4" w:rsidRDefault="000917D4" w:rsidP="000917D4">
      <w:pPr>
        <w:pStyle w:val="Heading2"/>
        <w:rPr>
          <w:szCs w:val="24"/>
        </w:rPr>
      </w:pPr>
      <w:r w:rsidRPr="000917D4">
        <w:rPr>
          <w:szCs w:val="24"/>
        </w:rPr>
        <w:t>TO:</w:t>
      </w:r>
      <w:r w:rsidRPr="000917D4">
        <w:rPr>
          <w:szCs w:val="24"/>
        </w:rPr>
        <w:tab/>
      </w:r>
      <w:r w:rsidRPr="000917D4">
        <w:rPr>
          <w:szCs w:val="24"/>
        </w:rPr>
        <w:tab/>
        <w:t>The Honorable Mayor and Town Council</w:t>
      </w:r>
    </w:p>
    <w:p w14:paraId="3080D867" w14:textId="77777777" w:rsidR="000917D4" w:rsidRPr="000917D4" w:rsidRDefault="000917D4" w:rsidP="000917D4">
      <w:pPr>
        <w:spacing w:after="0" w:line="240" w:lineRule="auto"/>
        <w:rPr>
          <w:rFonts w:ascii="Times New Roman" w:hAnsi="Times New Roman" w:cs="Times New Roman"/>
          <w:b/>
          <w:sz w:val="24"/>
          <w:szCs w:val="24"/>
        </w:rPr>
      </w:pPr>
    </w:p>
    <w:p w14:paraId="59FAB498" w14:textId="77777777" w:rsidR="000917D4" w:rsidRPr="000917D4" w:rsidRDefault="000917D4" w:rsidP="000917D4">
      <w:pPr>
        <w:spacing w:after="0" w:line="240" w:lineRule="auto"/>
        <w:rPr>
          <w:rFonts w:ascii="Times New Roman" w:hAnsi="Times New Roman" w:cs="Times New Roman"/>
          <w:b/>
          <w:sz w:val="24"/>
          <w:szCs w:val="24"/>
        </w:rPr>
      </w:pPr>
      <w:r w:rsidRPr="000917D4">
        <w:rPr>
          <w:rFonts w:ascii="Times New Roman" w:hAnsi="Times New Roman" w:cs="Times New Roman"/>
          <w:b/>
          <w:sz w:val="24"/>
          <w:szCs w:val="24"/>
        </w:rPr>
        <w:t>FROM:</w:t>
      </w:r>
      <w:r w:rsidRPr="000917D4">
        <w:rPr>
          <w:rFonts w:ascii="Times New Roman" w:hAnsi="Times New Roman" w:cs="Times New Roman"/>
          <w:b/>
          <w:sz w:val="24"/>
          <w:szCs w:val="24"/>
        </w:rPr>
        <w:tab/>
        <w:t>Arosha Jayawickrema, Town Manager</w:t>
      </w:r>
    </w:p>
    <w:p w14:paraId="01EF0882" w14:textId="77777777" w:rsidR="000917D4" w:rsidRPr="000917D4" w:rsidRDefault="000917D4" w:rsidP="000917D4">
      <w:pPr>
        <w:spacing w:after="0" w:line="240" w:lineRule="auto"/>
        <w:rPr>
          <w:rFonts w:ascii="Times New Roman" w:hAnsi="Times New Roman" w:cs="Times New Roman"/>
          <w:b/>
          <w:sz w:val="24"/>
          <w:szCs w:val="24"/>
        </w:rPr>
      </w:pPr>
    </w:p>
    <w:p w14:paraId="4A261C2C" w14:textId="77777777" w:rsidR="000917D4" w:rsidRPr="000917D4" w:rsidRDefault="000917D4" w:rsidP="000917D4">
      <w:pPr>
        <w:spacing w:after="0" w:line="240" w:lineRule="auto"/>
        <w:rPr>
          <w:rFonts w:ascii="Times New Roman" w:hAnsi="Times New Roman" w:cs="Times New Roman"/>
          <w:b/>
          <w:sz w:val="24"/>
          <w:szCs w:val="24"/>
        </w:rPr>
      </w:pPr>
      <w:r w:rsidRPr="000917D4">
        <w:rPr>
          <w:rFonts w:ascii="Times New Roman" w:hAnsi="Times New Roman" w:cs="Times New Roman"/>
          <w:b/>
          <w:sz w:val="24"/>
          <w:szCs w:val="24"/>
        </w:rPr>
        <w:t>DATE:</w:t>
      </w:r>
      <w:r w:rsidRPr="000917D4">
        <w:rPr>
          <w:rFonts w:ascii="Times New Roman" w:hAnsi="Times New Roman" w:cs="Times New Roman"/>
          <w:b/>
          <w:sz w:val="24"/>
          <w:szCs w:val="24"/>
        </w:rPr>
        <w:tab/>
        <w:t>October 18, 2021</w:t>
      </w:r>
    </w:p>
    <w:p w14:paraId="33139FA0" w14:textId="77777777" w:rsidR="000917D4" w:rsidRPr="000917D4" w:rsidRDefault="000917D4" w:rsidP="000917D4">
      <w:pPr>
        <w:spacing w:after="0" w:line="240" w:lineRule="auto"/>
        <w:rPr>
          <w:rFonts w:ascii="Times New Roman" w:hAnsi="Times New Roman" w:cs="Times New Roman"/>
          <w:b/>
          <w:sz w:val="24"/>
          <w:szCs w:val="24"/>
        </w:rPr>
      </w:pPr>
    </w:p>
    <w:p w14:paraId="2539A437" w14:textId="3BAF3D1F" w:rsidR="000917D4" w:rsidRPr="000917D4" w:rsidRDefault="000917D4" w:rsidP="000917D4">
      <w:pPr>
        <w:spacing w:after="0" w:line="240" w:lineRule="auto"/>
        <w:ind w:left="1440" w:hanging="1440"/>
        <w:rPr>
          <w:rFonts w:ascii="Times New Roman" w:hAnsi="Times New Roman" w:cs="Times New Roman"/>
          <w:b/>
          <w:sz w:val="24"/>
          <w:szCs w:val="24"/>
        </w:rPr>
      </w:pPr>
      <w:r w:rsidRPr="000917D4">
        <w:rPr>
          <w:rFonts w:ascii="Times New Roman" w:hAnsi="Times New Roman" w:cs="Times New Roman"/>
          <w:b/>
          <w:sz w:val="24"/>
          <w:szCs w:val="24"/>
        </w:rPr>
        <w:t>SUBJECT:</w:t>
      </w:r>
      <w:r w:rsidRPr="000917D4">
        <w:rPr>
          <w:rFonts w:ascii="Times New Roman" w:hAnsi="Times New Roman" w:cs="Times New Roman"/>
          <w:b/>
          <w:sz w:val="24"/>
          <w:szCs w:val="24"/>
        </w:rPr>
        <w:tab/>
        <w:t>Amendments to Chapter III Animals and Chapter XIII Parks and Recreation and Open Spaces</w:t>
      </w:r>
    </w:p>
    <w:p w14:paraId="4CC89FB5" w14:textId="77777777" w:rsidR="000917D4" w:rsidRPr="000917D4" w:rsidRDefault="000917D4" w:rsidP="000917D4">
      <w:pPr>
        <w:spacing w:after="0" w:line="240" w:lineRule="auto"/>
        <w:ind w:left="1440" w:hanging="1440"/>
        <w:rPr>
          <w:rFonts w:ascii="Times New Roman" w:hAnsi="Times New Roman" w:cs="Times New Roman"/>
          <w:b/>
          <w:sz w:val="24"/>
          <w:szCs w:val="24"/>
        </w:rPr>
      </w:pPr>
    </w:p>
    <w:p w14:paraId="2F5DAA06" w14:textId="77777777" w:rsidR="000917D4" w:rsidRPr="000917D4" w:rsidRDefault="000917D4" w:rsidP="000917D4">
      <w:pPr>
        <w:spacing w:after="0" w:line="240" w:lineRule="auto"/>
        <w:rPr>
          <w:rFonts w:ascii="Times New Roman" w:hAnsi="Times New Roman" w:cs="Times New Roman"/>
          <w:b/>
          <w:sz w:val="24"/>
          <w:szCs w:val="24"/>
        </w:rPr>
      </w:pPr>
      <w:r w:rsidRPr="000917D4">
        <w:rPr>
          <w:rFonts w:ascii="Times New Roman" w:hAnsi="Times New Roman" w:cs="Times New Roman"/>
          <w:b/>
          <w:sz w:val="24"/>
          <w:szCs w:val="24"/>
          <w:u w:val="single"/>
        </w:rPr>
        <w:t>Summary of Agenda Item</w:t>
      </w:r>
      <w:r w:rsidRPr="000917D4">
        <w:rPr>
          <w:rFonts w:ascii="Times New Roman" w:hAnsi="Times New Roman" w:cs="Times New Roman"/>
          <w:b/>
          <w:sz w:val="24"/>
          <w:szCs w:val="24"/>
        </w:rPr>
        <w:t>:</w:t>
      </w:r>
    </w:p>
    <w:p w14:paraId="51099588" w14:textId="77777777" w:rsidR="000917D4" w:rsidRPr="000917D4" w:rsidRDefault="000917D4" w:rsidP="000917D4">
      <w:pPr>
        <w:spacing w:after="0" w:line="240" w:lineRule="auto"/>
        <w:rPr>
          <w:rFonts w:ascii="Times New Roman" w:hAnsi="Times New Roman" w:cs="Times New Roman"/>
          <w:sz w:val="24"/>
          <w:szCs w:val="24"/>
        </w:rPr>
      </w:pPr>
    </w:p>
    <w:p w14:paraId="234E9162" w14:textId="228E8824" w:rsidR="000917D4" w:rsidRPr="000917D4" w:rsidRDefault="000917D4" w:rsidP="000917D4">
      <w:pPr>
        <w:spacing w:after="0" w:line="240" w:lineRule="auto"/>
        <w:rPr>
          <w:rFonts w:ascii="Times New Roman" w:hAnsi="Times New Roman" w:cs="Times New Roman"/>
          <w:sz w:val="24"/>
          <w:szCs w:val="24"/>
        </w:rPr>
      </w:pPr>
      <w:r w:rsidRPr="000917D4">
        <w:rPr>
          <w:rFonts w:ascii="Times New Roman" w:hAnsi="Times New Roman" w:cs="Times New Roman"/>
          <w:sz w:val="24"/>
          <w:szCs w:val="24"/>
        </w:rPr>
        <w:t xml:space="preserve">The Ordinance Committee has discussed the potential adoption of amendments to the Town’s leash law for a lengthy period of time. </w:t>
      </w:r>
    </w:p>
    <w:p w14:paraId="472923C0" w14:textId="77777777" w:rsidR="000917D4" w:rsidRPr="000917D4" w:rsidRDefault="000917D4" w:rsidP="000917D4">
      <w:pPr>
        <w:spacing w:after="0" w:line="240" w:lineRule="auto"/>
        <w:rPr>
          <w:rFonts w:ascii="Times New Roman" w:hAnsi="Times New Roman" w:cs="Times New Roman"/>
          <w:sz w:val="24"/>
          <w:szCs w:val="24"/>
        </w:rPr>
      </w:pPr>
    </w:p>
    <w:p w14:paraId="701AE249" w14:textId="77BA750B" w:rsidR="000917D4" w:rsidRPr="000917D4" w:rsidRDefault="000917D4" w:rsidP="000917D4">
      <w:pPr>
        <w:spacing w:after="0" w:line="240" w:lineRule="auto"/>
        <w:rPr>
          <w:rFonts w:ascii="Times New Roman" w:hAnsi="Times New Roman" w:cs="Times New Roman"/>
          <w:sz w:val="24"/>
          <w:szCs w:val="24"/>
        </w:rPr>
      </w:pPr>
      <w:r w:rsidRPr="000917D4">
        <w:rPr>
          <w:rFonts w:ascii="Times New Roman" w:hAnsi="Times New Roman" w:cs="Times New Roman"/>
          <w:sz w:val="24"/>
          <w:szCs w:val="24"/>
        </w:rPr>
        <w:t>The proposed amendments are threefold. First, there are proposed amendments to Sec. 3-2 Definitions of the Animals Ordinance at Chapter III to amend the definitions of “</w:t>
      </w:r>
      <w:r w:rsidRPr="000917D4">
        <w:rPr>
          <w:rFonts w:ascii="Times New Roman" w:hAnsi="Times New Roman" w:cs="Times New Roman"/>
          <w:i/>
          <w:iCs/>
          <w:sz w:val="24"/>
          <w:szCs w:val="24"/>
        </w:rPr>
        <w:t>At large</w:t>
      </w:r>
      <w:r w:rsidRPr="000917D4">
        <w:rPr>
          <w:rFonts w:ascii="Times New Roman" w:hAnsi="Times New Roman" w:cs="Times New Roman"/>
          <w:sz w:val="24"/>
          <w:szCs w:val="24"/>
        </w:rPr>
        <w:t>”,</w:t>
      </w:r>
      <w:r w:rsidRPr="000917D4">
        <w:rPr>
          <w:rFonts w:ascii="Times New Roman" w:hAnsi="Times New Roman" w:cs="Times New Roman"/>
          <w:i/>
          <w:iCs/>
          <w:sz w:val="24"/>
          <w:szCs w:val="24"/>
        </w:rPr>
        <w:t xml:space="preserve"> </w:t>
      </w:r>
      <w:r w:rsidRPr="000917D4">
        <w:rPr>
          <w:rFonts w:ascii="Times New Roman" w:hAnsi="Times New Roman" w:cs="Times New Roman"/>
          <w:sz w:val="24"/>
          <w:szCs w:val="24"/>
        </w:rPr>
        <w:t>“</w:t>
      </w:r>
      <w:r w:rsidRPr="000917D4">
        <w:rPr>
          <w:rFonts w:ascii="Times New Roman" w:hAnsi="Times New Roman" w:cs="Times New Roman"/>
          <w:i/>
          <w:iCs/>
          <w:sz w:val="24"/>
          <w:szCs w:val="24"/>
        </w:rPr>
        <w:t>Public nuisance</w:t>
      </w:r>
      <w:r w:rsidRPr="000917D4">
        <w:rPr>
          <w:rFonts w:ascii="Times New Roman" w:hAnsi="Times New Roman" w:cs="Times New Roman"/>
          <w:sz w:val="24"/>
          <w:szCs w:val="24"/>
        </w:rPr>
        <w:t>”, and “</w:t>
      </w:r>
      <w:r w:rsidRPr="000917D4">
        <w:rPr>
          <w:rFonts w:ascii="Times New Roman" w:hAnsi="Times New Roman" w:cs="Times New Roman"/>
          <w:i/>
          <w:iCs/>
          <w:sz w:val="24"/>
          <w:szCs w:val="24"/>
        </w:rPr>
        <w:t>Under restraint</w:t>
      </w:r>
      <w:r w:rsidRPr="000917D4">
        <w:rPr>
          <w:rFonts w:ascii="Times New Roman" w:hAnsi="Times New Roman" w:cs="Times New Roman"/>
          <w:sz w:val="24"/>
          <w:szCs w:val="24"/>
        </w:rPr>
        <w:t>” and add a definition of “</w:t>
      </w:r>
      <w:r w:rsidRPr="000917D4">
        <w:rPr>
          <w:rFonts w:ascii="Times New Roman" w:hAnsi="Times New Roman" w:cs="Times New Roman"/>
          <w:i/>
          <w:iCs/>
          <w:sz w:val="24"/>
          <w:szCs w:val="24"/>
        </w:rPr>
        <w:t>Designated public property”</w:t>
      </w:r>
      <w:r w:rsidRPr="000917D4">
        <w:rPr>
          <w:rFonts w:ascii="Times New Roman" w:hAnsi="Times New Roman" w:cs="Times New Roman"/>
          <w:sz w:val="24"/>
          <w:szCs w:val="24"/>
        </w:rPr>
        <w:t xml:space="preserve"> regarding the type of leash or lead that can be used depending on the public property involved and the control that the owner or keeper must exercise over an animal.  Second, there is a designation of the meadow area of Bicentennial Park as an off-leash area.  Third, there are proposed amendments to Sec. 13-32 Dogs of the Parks and Recreation and Open Spaces Ordinance at Chapter XVI consistent with the proposed amendments to Chapter III.</w:t>
      </w:r>
    </w:p>
    <w:p w14:paraId="047DD3D2" w14:textId="77777777" w:rsidR="000917D4" w:rsidRPr="000917D4" w:rsidRDefault="000917D4" w:rsidP="000917D4">
      <w:pPr>
        <w:spacing w:after="0" w:line="240" w:lineRule="auto"/>
        <w:rPr>
          <w:rFonts w:ascii="Times New Roman" w:hAnsi="Times New Roman" w:cs="Times New Roman"/>
          <w:bCs/>
          <w:sz w:val="24"/>
          <w:szCs w:val="24"/>
        </w:rPr>
      </w:pPr>
    </w:p>
    <w:p w14:paraId="79BB6C31" w14:textId="104D673A" w:rsidR="000917D4" w:rsidRPr="000917D4" w:rsidRDefault="000917D4" w:rsidP="000917D4">
      <w:pPr>
        <w:spacing w:after="0" w:line="240" w:lineRule="auto"/>
        <w:rPr>
          <w:rFonts w:ascii="Times New Roman" w:hAnsi="Times New Roman" w:cs="Times New Roman"/>
          <w:bCs/>
          <w:sz w:val="24"/>
          <w:szCs w:val="24"/>
        </w:rPr>
      </w:pPr>
      <w:r w:rsidRPr="000917D4">
        <w:rPr>
          <w:rFonts w:ascii="Times New Roman" w:hAnsi="Times New Roman" w:cs="Times New Roman"/>
          <w:bCs/>
          <w:sz w:val="24"/>
          <w:szCs w:val="24"/>
        </w:rPr>
        <w:t xml:space="preserve">The Ordinance Committee held a Special Meeting on Thursday, October 14, </w:t>
      </w:r>
      <w:proofErr w:type="gramStart"/>
      <w:r w:rsidRPr="000917D4">
        <w:rPr>
          <w:rFonts w:ascii="Times New Roman" w:hAnsi="Times New Roman" w:cs="Times New Roman"/>
          <w:bCs/>
          <w:sz w:val="24"/>
          <w:szCs w:val="24"/>
        </w:rPr>
        <w:t>2021</w:t>
      </w:r>
      <w:proofErr w:type="gramEnd"/>
      <w:r w:rsidRPr="000917D4">
        <w:rPr>
          <w:rFonts w:ascii="Times New Roman" w:hAnsi="Times New Roman" w:cs="Times New Roman"/>
          <w:bCs/>
          <w:sz w:val="24"/>
          <w:szCs w:val="24"/>
        </w:rPr>
        <w:t xml:space="preserve"> and is in support of the proposed amendments.</w:t>
      </w:r>
    </w:p>
    <w:p w14:paraId="61F87190" w14:textId="77777777" w:rsidR="000917D4" w:rsidRPr="000917D4" w:rsidRDefault="000917D4" w:rsidP="000917D4">
      <w:pPr>
        <w:spacing w:after="0" w:line="240" w:lineRule="auto"/>
        <w:rPr>
          <w:rFonts w:ascii="Times New Roman" w:hAnsi="Times New Roman" w:cs="Times New Roman"/>
          <w:bCs/>
          <w:sz w:val="24"/>
          <w:szCs w:val="24"/>
        </w:rPr>
      </w:pPr>
    </w:p>
    <w:p w14:paraId="7EC64C46" w14:textId="6A33D828" w:rsidR="000917D4" w:rsidRPr="000917D4" w:rsidRDefault="000917D4" w:rsidP="000917D4">
      <w:pPr>
        <w:spacing w:after="0" w:line="240" w:lineRule="auto"/>
        <w:rPr>
          <w:rFonts w:ascii="Times New Roman" w:hAnsi="Times New Roman" w:cs="Times New Roman"/>
          <w:bCs/>
          <w:sz w:val="24"/>
          <w:szCs w:val="24"/>
        </w:rPr>
      </w:pPr>
      <w:r w:rsidRPr="000917D4">
        <w:rPr>
          <w:rFonts w:ascii="Times New Roman" w:hAnsi="Times New Roman" w:cs="Times New Roman"/>
          <w:bCs/>
          <w:sz w:val="24"/>
          <w:szCs w:val="24"/>
        </w:rPr>
        <w:t xml:space="preserve">In order to move forward with this, the Town Council should set a Public Hearing for Tuesday, November 30, </w:t>
      </w:r>
      <w:proofErr w:type="gramStart"/>
      <w:r w:rsidRPr="000917D4">
        <w:rPr>
          <w:rFonts w:ascii="Times New Roman" w:hAnsi="Times New Roman" w:cs="Times New Roman"/>
          <w:bCs/>
          <w:sz w:val="24"/>
          <w:szCs w:val="24"/>
        </w:rPr>
        <w:t>2021</w:t>
      </w:r>
      <w:proofErr w:type="gramEnd"/>
      <w:r w:rsidRPr="000917D4">
        <w:rPr>
          <w:rFonts w:ascii="Times New Roman" w:hAnsi="Times New Roman" w:cs="Times New Roman"/>
          <w:bCs/>
          <w:sz w:val="24"/>
          <w:szCs w:val="24"/>
        </w:rPr>
        <w:t xml:space="preserve"> at 7:00 PM.</w:t>
      </w:r>
    </w:p>
    <w:p w14:paraId="3ADC0807" w14:textId="77777777" w:rsidR="000917D4" w:rsidRPr="000917D4" w:rsidRDefault="000917D4" w:rsidP="000917D4">
      <w:pPr>
        <w:spacing w:after="0" w:line="240" w:lineRule="auto"/>
        <w:rPr>
          <w:rFonts w:ascii="Times New Roman" w:hAnsi="Times New Roman" w:cs="Times New Roman"/>
          <w:bCs/>
          <w:sz w:val="24"/>
          <w:szCs w:val="24"/>
        </w:rPr>
      </w:pPr>
    </w:p>
    <w:p w14:paraId="13D5447F" w14:textId="132984E5" w:rsidR="000917D4" w:rsidRPr="000917D4" w:rsidRDefault="000917D4" w:rsidP="000917D4">
      <w:pPr>
        <w:spacing w:after="0" w:line="240" w:lineRule="auto"/>
        <w:rPr>
          <w:rFonts w:ascii="Times New Roman" w:hAnsi="Times New Roman" w:cs="Times New Roman"/>
          <w:bCs/>
          <w:sz w:val="24"/>
          <w:szCs w:val="24"/>
        </w:rPr>
      </w:pPr>
      <w:r w:rsidRPr="000917D4">
        <w:rPr>
          <w:rFonts w:ascii="Times New Roman" w:hAnsi="Times New Roman" w:cs="Times New Roman"/>
          <w:bCs/>
          <w:sz w:val="24"/>
          <w:szCs w:val="24"/>
        </w:rPr>
        <w:t>The following are the proposed amendments:</w:t>
      </w:r>
    </w:p>
    <w:p w14:paraId="6B7E5DF1" w14:textId="6871615B" w:rsidR="000917D4" w:rsidRPr="000917D4" w:rsidRDefault="000917D4" w:rsidP="000917D4">
      <w:pPr>
        <w:spacing w:after="0" w:line="240" w:lineRule="auto"/>
        <w:rPr>
          <w:rFonts w:ascii="Times New Roman" w:hAnsi="Times New Roman" w:cs="Times New Roman"/>
          <w:bCs/>
          <w:sz w:val="24"/>
          <w:szCs w:val="24"/>
          <w:lang w:val="fr-FR"/>
        </w:rPr>
      </w:pPr>
      <w:proofErr w:type="spellStart"/>
      <w:r w:rsidRPr="000917D4">
        <w:rPr>
          <w:rFonts w:ascii="Times New Roman" w:hAnsi="Times New Roman" w:cs="Times New Roman"/>
          <w:bCs/>
          <w:sz w:val="24"/>
          <w:szCs w:val="24"/>
          <w:lang w:val="fr-FR"/>
        </w:rPr>
        <w:t>Chapter</w:t>
      </w:r>
      <w:proofErr w:type="spellEnd"/>
      <w:r w:rsidRPr="000917D4">
        <w:rPr>
          <w:rFonts w:ascii="Times New Roman" w:hAnsi="Times New Roman" w:cs="Times New Roman"/>
          <w:bCs/>
          <w:sz w:val="24"/>
          <w:szCs w:val="24"/>
          <w:lang w:val="fr-FR"/>
        </w:rPr>
        <w:t xml:space="preserve"> III Animals Sec. 3-2 </w:t>
      </w:r>
      <w:proofErr w:type="spellStart"/>
      <w:r w:rsidRPr="000917D4">
        <w:rPr>
          <w:rFonts w:ascii="Times New Roman" w:hAnsi="Times New Roman" w:cs="Times New Roman"/>
          <w:bCs/>
          <w:sz w:val="24"/>
          <w:szCs w:val="24"/>
          <w:lang w:val="fr-FR"/>
        </w:rPr>
        <w:t>Definitions</w:t>
      </w:r>
      <w:proofErr w:type="spellEnd"/>
      <w:r w:rsidRPr="000917D4">
        <w:rPr>
          <w:rFonts w:ascii="Times New Roman" w:hAnsi="Times New Roman" w:cs="Times New Roman"/>
          <w:bCs/>
          <w:sz w:val="24"/>
          <w:szCs w:val="24"/>
          <w:lang w:val="fr-FR"/>
        </w:rPr>
        <w:t> :</w:t>
      </w:r>
    </w:p>
    <w:p w14:paraId="2018D5B9" w14:textId="77777777" w:rsidR="000917D4" w:rsidRPr="000917D4" w:rsidRDefault="000917D4" w:rsidP="000917D4">
      <w:pPr>
        <w:spacing w:after="0" w:line="240" w:lineRule="auto"/>
        <w:ind w:firstLine="720"/>
        <w:jc w:val="both"/>
        <w:rPr>
          <w:rFonts w:ascii="Times New Roman" w:hAnsi="Times New Roman" w:cs="Times New Roman"/>
          <w:i/>
          <w:sz w:val="24"/>
          <w:szCs w:val="24"/>
        </w:rPr>
      </w:pPr>
    </w:p>
    <w:p w14:paraId="5538C505" w14:textId="262CCF48" w:rsidR="000917D4" w:rsidRPr="000917D4" w:rsidRDefault="000917D4" w:rsidP="000917D4">
      <w:pPr>
        <w:spacing w:after="0" w:line="240" w:lineRule="auto"/>
        <w:ind w:firstLine="720"/>
        <w:jc w:val="both"/>
        <w:rPr>
          <w:rFonts w:ascii="Times New Roman" w:hAnsi="Times New Roman" w:cs="Times New Roman"/>
          <w:sz w:val="24"/>
          <w:szCs w:val="24"/>
        </w:rPr>
      </w:pPr>
      <w:r w:rsidRPr="000917D4">
        <w:rPr>
          <w:rFonts w:ascii="Times New Roman" w:hAnsi="Times New Roman" w:cs="Times New Roman"/>
          <w:i/>
          <w:sz w:val="24"/>
          <w:szCs w:val="24"/>
        </w:rPr>
        <w:t>At large</w:t>
      </w:r>
      <w:r w:rsidRPr="000917D4">
        <w:rPr>
          <w:rFonts w:ascii="Times New Roman" w:hAnsi="Times New Roman" w:cs="Times New Roman"/>
          <w:sz w:val="24"/>
          <w:szCs w:val="24"/>
        </w:rPr>
        <w:t xml:space="preserve"> means that an animal is off the premises of the owner and not properly on a leash or lead seven (7) feet in length or less on school or other non-designated public property, and excepting playing fields, playgrounds, golf courses, tracks or outdoor courts on which dogs are not allowed per Sec. 13-32 of Chapter XVI of the Code, or on a leash or lead of ten (10) feet in length or less on designated public property as herein defined, which leash or lead is under the immediate control of its owner or keeper who is capable of restraining the animal at all times. A dog(s) shall not be considered to be “</w:t>
      </w:r>
      <w:r w:rsidRPr="000917D4">
        <w:rPr>
          <w:rFonts w:ascii="Times New Roman" w:hAnsi="Times New Roman" w:cs="Times New Roman"/>
          <w:i/>
          <w:iCs/>
          <w:sz w:val="24"/>
          <w:szCs w:val="24"/>
        </w:rPr>
        <w:t>At large”</w:t>
      </w:r>
      <w:r w:rsidRPr="000917D4">
        <w:rPr>
          <w:rFonts w:ascii="Times New Roman" w:hAnsi="Times New Roman" w:cs="Times New Roman"/>
          <w:sz w:val="24"/>
          <w:szCs w:val="24"/>
        </w:rPr>
        <w:t xml:space="preserve"> and is/are permitted to be off-leash when said dog(s) are off-leash in the meadow area of Bicentennial Park; however, such off-leash dog(s) must be under the immediate control of its/their owner or keeper who is capable of restraining the animal(s) at all times.  Dogs will be permitted to be off-leash as aforesaid for a six (6) month period of time from [INSERT DATES] or such shorter or longer period of time as the Town Council acts to permit, with those conditions, limitations, and/or restrictions it deems appropriate in its discretion.</w:t>
      </w:r>
    </w:p>
    <w:p w14:paraId="7DEB439A" w14:textId="77777777" w:rsidR="000917D4" w:rsidRPr="000917D4" w:rsidRDefault="000917D4" w:rsidP="000917D4">
      <w:pPr>
        <w:spacing w:after="0" w:line="240" w:lineRule="auto"/>
        <w:ind w:firstLine="720"/>
        <w:rPr>
          <w:rFonts w:ascii="Times New Roman" w:hAnsi="Times New Roman" w:cs="Times New Roman"/>
          <w:sz w:val="24"/>
          <w:szCs w:val="24"/>
        </w:rPr>
      </w:pPr>
      <w:r w:rsidRPr="000917D4">
        <w:rPr>
          <w:rFonts w:ascii="Times New Roman" w:hAnsi="Times New Roman" w:cs="Times New Roman"/>
          <w:i/>
          <w:sz w:val="24"/>
          <w:szCs w:val="24"/>
        </w:rPr>
        <w:t xml:space="preserve">Designated public property </w:t>
      </w:r>
      <w:r w:rsidRPr="000917D4">
        <w:rPr>
          <w:rFonts w:ascii="Times New Roman" w:hAnsi="Times New Roman" w:cs="Times New Roman"/>
          <w:sz w:val="24"/>
          <w:szCs w:val="24"/>
        </w:rPr>
        <w:t xml:space="preserve">means public property on which animals can be on a leash or lead that is ten (10) feet in length or less and includes the area of Bicentennial Park which is not </w:t>
      </w:r>
      <w:r w:rsidRPr="000917D4">
        <w:rPr>
          <w:rFonts w:ascii="Times New Roman" w:hAnsi="Times New Roman" w:cs="Times New Roman"/>
          <w:sz w:val="24"/>
          <w:szCs w:val="24"/>
        </w:rPr>
        <w:lastRenderedPageBreak/>
        <w:t xml:space="preserve">part of the meadow, Community Playground, </w:t>
      </w:r>
      <w:proofErr w:type="spellStart"/>
      <w:r w:rsidRPr="000917D4">
        <w:rPr>
          <w:rFonts w:ascii="Times New Roman" w:hAnsi="Times New Roman" w:cs="Times New Roman"/>
          <w:sz w:val="24"/>
          <w:szCs w:val="24"/>
        </w:rPr>
        <w:t>Demore</w:t>
      </w:r>
      <w:proofErr w:type="spellEnd"/>
      <w:r w:rsidRPr="000917D4">
        <w:rPr>
          <w:rFonts w:ascii="Times New Roman" w:hAnsi="Times New Roman" w:cs="Times New Roman"/>
          <w:sz w:val="24"/>
          <w:szCs w:val="24"/>
        </w:rPr>
        <w:t xml:space="preserve">, </w:t>
      </w:r>
      <w:proofErr w:type="spellStart"/>
      <w:r w:rsidRPr="000917D4">
        <w:rPr>
          <w:rFonts w:ascii="Times New Roman" w:hAnsi="Times New Roman" w:cs="Times New Roman"/>
          <w:sz w:val="24"/>
          <w:szCs w:val="24"/>
        </w:rPr>
        <w:t>Dinda</w:t>
      </w:r>
      <w:proofErr w:type="spellEnd"/>
      <w:r w:rsidRPr="000917D4">
        <w:rPr>
          <w:rFonts w:ascii="Times New Roman" w:hAnsi="Times New Roman" w:cs="Times New Roman"/>
          <w:sz w:val="24"/>
          <w:szCs w:val="24"/>
        </w:rPr>
        <w:t xml:space="preserve">, Bittner Jr. Pool, The Grove, Hatchery Brook Hiking Trails, Heffernan Park, Kensington Orchards, Lamentation Mountain Open Space, Little People’s Playground, The Meetinghouse, </w:t>
      </w:r>
      <w:proofErr w:type="spellStart"/>
      <w:r w:rsidRPr="000917D4">
        <w:rPr>
          <w:rFonts w:ascii="Times New Roman" w:hAnsi="Times New Roman" w:cs="Times New Roman"/>
          <w:sz w:val="24"/>
          <w:szCs w:val="24"/>
        </w:rPr>
        <w:t>Miccia</w:t>
      </w:r>
      <w:proofErr w:type="spellEnd"/>
      <w:r w:rsidRPr="000917D4">
        <w:rPr>
          <w:rFonts w:ascii="Times New Roman" w:hAnsi="Times New Roman" w:cs="Times New Roman"/>
          <w:sz w:val="24"/>
          <w:szCs w:val="24"/>
        </w:rPr>
        <w:t xml:space="preserve"> Memorial Park, Murray Heights, </w:t>
      </w:r>
      <w:proofErr w:type="spellStart"/>
      <w:r w:rsidRPr="000917D4">
        <w:rPr>
          <w:rFonts w:ascii="Times New Roman" w:hAnsi="Times New Roman" w:cs="Times New Roman"/>
          <w:sz w:val="24"/>
          <w:szCs w:val="24"/>
        </w:rPr>
        <w:t>Papergoods</w:t>
      </w:r>
      <w:proofErr w:type="spellEnd"/>
      <w:r w:rsidRPr="000917D4">
        <w:rPr>
          <w:rFonts w:ascii="Times New Roman" w:hAnsi="Times New Roman" w:cs="Times New Roman"/>
          <w:sz w:val="24"/>
          <w:szCs w:val="24"/>
        </w:rPr>
        <w:t xml:space="preserve"> Pond, Petit Complex, Pistol Creek (with both sides of the street), Potter’s Field, Ragged Mountain Hiking Trails, Senior Center, Timberlin Golf Course, Town Hall Complex, Veteran’s Park, Volunteer Park, Webster Park, and Worthington Ridge Monument. ….</w:t>
      </w:r>
    </w:p>
    <w:p w14:paraId="70A395F2" w14:textId="77777777" w:rsidR="000917D4" w:rsidRPr="000917D4" w:rsidRDefault="000917D4" w:rsidP="000917D4">
      <w:pPr>
        <w:spacing w:after="0" w:line="240" w:lineRule="auto"/>
        <w:ind w:firstLine="360"/>
        <w:jc w:val="both"/>
        <w:rPr>
          <w:rFonts w:ascii="Times New Roman" w:hAnsi="Times New Roman" w:cs="Times New Roman"/>
          <w:i/>
          <w:sz w:val="24"/>
          <w:szCs w:val="24"/>
        </w:rPr>
      </w:pPr>
    </w:p>
    <w:p w14:paraId="5EE6D072" w14:textId="73CBE881" w:rsidR="000917D4" w:rsidRPr="000917D4" w:rsidRDefault="000917D4" w:rsidP="000917D4">
      <w:pPr>
        <w:spacing w:after="0" w:line="240" w:lineRule="auto"/>
        <w:ind w:firstLine="360"/>
        <w:jc w:val="both"/>
        <w:rPr>
          <w:rFonts w:ascii="Times New Roman" w:hAnsi="Times New Roman" w:cs="Times New Roman"/>
          <w:sz w:val="24"/>
          <w:szCs w:val="24"/>
        </w:rPr>
      </w:pPr>
      <w:r w:rsidRPr="000917D4">
        <w:rPr>
          <w:rFonts w:ascii="Times New Roman" w:hAnsi="Times New Roman" w:cs="Times New Roman"/>
          <w:i/>
          <w:sz w:val="24"/>
          <w:szCs w:val="24"/>
        </w:rPr>
        <w:t>Public nuisance</w:t>
      </w:r>
      <w:r w:rsidRPr="000917D4">
        <w:rPr>
          <w:rFonts w:ascii="Times New Roman" w:hAnsi="Times New Roman" w:cs="Times New Roman"/>
          <w:sz w:val="24"/>
          <w:szCs w:val="24"/>
        </w:rPr>
        <w:t xml:space="preserve"> means any animal that endangers the life or health of persons or other animals, or substantially interferes with the rights of citizens, other than their owners, to enjoyment of life or property.  The term “public nuisance” shall include, but not be limited to, any animal that:</w:t>
      </w:r>
    </w:p>
    <w:p w14:paraId="57D78446" w14:textId="77777777" w:rsidR="000917D4" w:rsidRPr="000917D4" w:rsidRDefault="000917D4" w:rsidP="000917D4">
      <w:pPr>
        <w:numPr>
          <w:ilvl w:val="0"/>
          <w:numId w:val="1"/>
        </w:numPr>
        <w:spacing w:after="0" w:line="240" w:lineRule="auto"/>
        <w:jc w:val="both"/>
        <w:rPr>
          <w:rFonts w:ascii="Times New Roman" w:hAnsi="Times New Roman" w:cs="Times New Roman"/>
          <w:sz w:val="24"/>
          <w:szCs w:val="24"/>
        </w:rPr>
      </w:pPr>
      <w:r w:rsidRPr="000917D4">
        <w:rPr>
          <w:rFonts w:ascii="Times New Roman" w:hAnsi="Times New Roman" w:cs="Times New Roman"/>
          <w:sz w:val="24"/>
          <w:szCs w:val="24"/>
        </w:rPr>
        <w:t xml:space="preserve">Is repeatedly found running </w:t>
      </w:r>
      <w:proofErr w:type="gramStart"/>
      <w:r w:rsidRPr="000917D4">
        <w:rPr>
          <w:rFonts w:ascii="Times New Roman" w:hAnsi="Times New Roman" w:cs="Times New Roman"/>
          <w:sz w:val="24"/>
          <w:szCs w:val="24"/>
        </w:rPr>
        <w:t>at large;</w:t>
      </w:r>
      <w:proofErr w:type="gramEnd"/>
    </w:p>
    <w:p w14:paraId="01FA49A0" w14:textId="77777777" w:rsidR="000917D4" w:rsidRPr="000917D4" w:rsidRDefault="000917D4" w:rsidP="000917D4">
      <w:pPr>
        <w:numPr>
          <w:ilvl w:val="0"/>
          <w:numId w:val="1"/>
        </w:numPr>
        <w:spacing w:after="0" w:line="240" w:lineRule="auto"/>
        <w:jc w:val="both"/>
        <w:rPr>
          <w:rFonts w:ascii="Times New Roman" w:hAnsi="Times New Roman" w:cs="Times New Roman"/>
          <w:sz w:val="24"/>
          <w:szCs w:val="24"/>
        </w:rPr>
      </w:pPr>
      <w:r w:rsidRPr="000917D4">
        <w:rPr>
          <w:rFonts w:ascii="Times New Roman" w:hAnsi="Times New Roman" w:cs="Times New Roman"/>
          <w:sz w:val="24"/>
          <w:szCs w:val="24"/>
        </w:rPr>
        <w:t>Is in any section of any park or open space land where animals are not permitted; or where permitted, is not properly on a leash or lead seven (7) feet in length or less on school or other non-designated public property or on a leash or lead  of ten (10) feet in length or less on designated public property as herein defined, which leash or lead is under the immediate control of its owner or keeper who is capable of restraining the animal at all times; or if off-leash in the meadow area of Bicentennial Park from [INSERT DATES], or such shorter or longer period of time as the Town Council acts to permit, is not under the immediate control of its owner or keeper who is capable of restraining the animal at all times or is otherwise not in compliance with those conditions, limitations, and/or restrictions the Town Council imposes on such off-leash area in its discretion.</w:t>
      </w:r>
    </w:p>
    <w:p w14:paraId="79E72A95" w14:textId="77777777" w:rsidR="000917D4" w:rsidRPr="000917D4" w:rsidRDefault="000917D4" w:rsidP="000917D4">
      <w:pPr>
        <w:numPr>
          <w:ilvl w:val="0"/>
          <w:numId w:val="1"/>
        </w:numPr>
        <w:spacing w:after="0" w:line="240" w:lineRule="auto"/>
        <w:jc w:val="both"/>
        <w:rPr>
          <w:rFonts w:ascii="Times New Roman" w:hAnsi="Times New Roman" w:cs="Times New Roman"/>
          <w:sz w:val="24"/>
          <w:szCs w:val="24"/>
        </w:rPr>
      </w:pPr>
      <w:r w:rsidRPr="000917D4">
        <w:rPr>
          <w:rFonts w:ascii="Times New Roman" w:hAnsi="Times New Roman" w:cs="Times New Roman"/>
          <w:sz w:val="24"/>
          <w:szCs w:val="24"/>
        </w:rPr>
        <w:t xml:space="preserve">Damages or defiles any property other than that of the owner, unless the owner or keeper immediately picks up after the </w:t>
      </w:r>
      <w:proofErr w:type="gramStart"/>
      <w:r w:rsidRPr="000917D4">
        <w:rPr>
          <w:rFonts w:ascii="Times New Roman" w:hAnsi="Times New Roman" w:cs="Times New Roman"/>
          <w:sz w:val="24"/>
          <w:szCs w:val="24"/>
        </w:rPr>
        <w:t>animal;</w:t>
      </w:r>
      <w:proofErr w:type="gramEnd"/>
    </w:p>
    <w:p w14:paraId="34597D75" w14:textId="77777777" w:rsidR="000917D4" w:rsidRPr="000917D4" w:rsidRDefault="000917D4" w:rsidP="000917D4">
      <w:pPr>
        <w:numPr>
          <w:ilvl w:val="0"/>
          <w:numId w:val="1"/>
        </w:numPr>
        <w:spacing w:after="0" w:line="240" w:lineRule="auto"/>
        <w:jc w:val="both"/>
        <w:rPr>
          <w:rFonts w:ascii="Times New Roman" w:hAnsi="Times New Roman" w:cs="Times New Roman"/>
          <w:sz w:val="24"/>
          <w:szCs w:val="24"/>
        </w:rPr>
      </w:pPr>
      <w:r w:rsidRPr="000917D4">
        <w:rPr>
          <w:rFonts w:ascii="Times New Roman" w:hAnsi="Times New Roman" w:cs="Times New Roman"/>
          <w:sz w:val="24"/>
          <w:szCs w:val="24"/>
        </w:rPr>
        <w:t xml:space="preserve">Barks, whines, howls or makes any noise natural to its species in an excessive or continuous fashion so as to disturb the peace, except where such activity occurs on a </w:t>
      </w:r>
      <w:proofErr w:type="gramStart"/>
      <w:r w:rsidRPr="000917D4">
        <w:rPr>
          <w:rFonts w:ascii="Times New Roman" w:hAnsi="Times New Roman" w:cs="Times New Roman"/>
          <w:sz w:val="24"/>
          <w:szCs w:val="24"/>
        </w:rPr>
        <w:t>farm;</w:t>
      </w:r>
      <w:proofErr w:type="gramEnd"/>
    </w:p>
    <w:p w14:paraId="682ECE7D" w14:textId="77777777" w:rsidR="000917D4" w:rsidRPr="000917D4" w:rsidRDefault="000917D4" w:rsidP="000917D4">
      <w:pPr>
        <w:numPr>
          <w:ilvl w:val="0"/>
          <w:numId w:val="1"/>
        </w:numPr>
        <w:spacing w:after="0" w:line="240" w:lineRule="auto"/>
        <w:jc w:val="both"/>
        <w:rPr>
          <w:rFonts w:ascii="Times New Roman" w:hAnsi="Times New Roman" w:cs="Times New Roman"/>
          <w:sz w:val="24"/>
          <w:szCs w:val="24"/>
        </w:rPr>
      </w:pPr>
      <w:r w:rsidRPr="000917D4">
        <w:rPr>
          <w:rFonts w:ascii="Times New Roman" w:hAnsi="Times New Roman" w:cs="Times New Roman"/>
          <w:sz w:val="24"/>
          <w:szCs w:val="24"/>
        </w:rPr>
        <w:t xml:space="preserve">Is in heat and is not confined or under the owner’s or keeper’s control so as to prevent attraction or contact with other </w:t>
      </w:r>
      <w:proofErr w:type="gramStart"/>
      <w:r w:rsidRPr="000917D4">
        <w:rPr>
          <w:rFonts w:ascii="Times New Roman" w:hAnsi="Times New Roman" w:cs="Times New Roman"/>
          <w:sz w:val="24"/>
          <w:szCs w:val="24"/>
        </w:rPr>
        <w:t>animals;</w:t>
      </w:r>
      <w:proofErr w:type="gramEnd"/>
    </w:p>
    <w:p w14:paraId="66B47B35" w14:textId="77777777" w:rsidR="000917D4" w:rsidRPr="000917D4" w:rsidRDefault="000917D4" w:rsidP="000917D4">
      <w:pPr>
        <w:numPr>
          <w:ilvl w:val="0"/>
          <w:numId w:val="1"/>
        </w:numPr>
        <w:spacing w:after="0" w:line="240" w:lineRule="auto"/>
        <w:jc w:val="both"/>
        <w:rPr>
          <w:rFonts w:ascii="Times New Roman" w:hAnsi="Times New Roman" w:cs="Times New Roman"/>
          <w:sz w:val="24"/>
          <w:szCs w:val="24"/>
        </w:rPr>
      </w:pPr>
      <w:r w:rsidRPr="000917D4">
        <w:rPr>
          <w:rFonts w:ascii="Times New Roman" w:hAnsi="Times New Roman" w:cs="Times New Roman"/>
          <w:sz w:val="24"/>
          <w:szCs w:val="24"/>
        </w:rPr>
        <w:t xml:space="preserve">Whether or not on the property of its owner, that without provocation molests, attacks, or otherwise unreasonably interferes with the freedom of movement of persons in a public right-of-way or on private property other than that of the animal’s </w:t>
      </w:r>
      <w:proofErr w:type="gramStart"/>
      <w:r w:rsidRPr="000917D4">
        <w:rPr>
          <w:rFonts w:ascii="Times New Roman" w:hAnsi="Times New Roman" w:cs="Times New Roman"/>
          <w:sz w:val="24"/>
          <w:szCs w:val="24"/>
        </w:rPr>
        <w:t>owner;</w:t>
      </w:r>
      <w:proofErr w:type="gramEnd"/>
    </w:p>
    <w:p w14:paraId="34E78C60" w14:textId="77777777" w:rsidR="000917D4" w:rsidRPr="000917D4" w:rsidRDefault="000917D4" w:rsidP="000917D4">
      <w:pPr>
        <w:numPr>
          <w:ilvl w:val="0"/>
          <w:numId w:val="1"/>
        </w:numPr>
        <w:spacing w:after="0" w:line="240" w:lineRule="auto"/>
        <w:jc w:val="both"/>
        <w:rPr>
          <w:rFonts w:ascii="Times New Roman" w:hAnsi="Times New Roman" w:cs="Times New Roman"/>
          <w:sz w:val="24"/>
          <w:szCs w:val="24"/>
        </w:rPr>
      </w:pPr>
      <w:r w:rsidRPr="000917D4">
        <w:rPr>
          <w:rFonts w:ascii="Times New Roman" w:hAnsi="Times New Roman" w:cs="Times New Roman"/>
          <w:sz w:val="24"/>
          <w:szCs w:val="24"/>
        </w:rPr>
        <w:t xml:space="preserve">Chases motor vehicles in a public </w:t>
      </w:r>
      <w:proofErr w:type="gramStart"/>
      <w:r w:rsidRPr="000917D4">
        <w:rPr>
          <w:rFonts w:ascii="Times New Roman" w:hAnsi="Times New Roman" w:cs="Times New Roman"/>
          <w:sz w:val="24"/>
          <w:szCs w:val="24"/>
        </w:rPr>
        <w:t>right-of-way;</w:t>
      </w:r>
      <w:proofErr w:type="gramEnd"/>
    </w:p>
    <w:p w14:paraId="32011CD6" w14:textId="77777777" w:rsidR="000917D4" w:rsidRPr="000917D4" w:rsidRDefault="000917D4" w:rsidP="000917D4">
      <w:pPr>
        <w:numPr>
          <w:ilvl w:val="0"/>
          <w:numId w:val="1"/>
        </w:numPr>
        <w:spacing w:after="0" w:line="240" w:lineRule="auto"/>
        <w:jc w:val="both"/>
        <w:rPr>
          <w:rFonts w:ascii="Times New Roman" w:hAnsi="Times New Roman" w:cs="Times New Roman"/>
          <w:sz w:val="24"/>
          <w:szCs w:val="24"/>
        </w:rPr>
      </w:pPr>
      <w:r w:rsidRPr="000917D4">
        <w:rPr>
          <w:rFonts w:ascii="Times New Roman" w:hAnsi="Times New Roman" w:cs="Times New Roman"/>
          <w:sz w:val="24"/>
          <w:szCs w:val="24"/>
        </w:rPr>
        <w:t xml:space="preserve">Is offensive or dangerous to the public health, </w:t>
      </w:r>
      <w:proofErr w:type="gramStart"/>
      <w:r w:rsidRPr="000917D4">
        <w:rPr>
          <w:rFonts w:ascii="Times New Roman" w:hAnsi="Times New Roman" w:cs="Times New Roman"/>
          <w:sz w:val="24"/>
          <w:szCs w:val="24"/>
        </w:rPr>
        <w:t>safety</w:t>
      </w:r>
      <w:proofErr w:type="gramEnd"/>
      <w:r w:rsidRPr="000917D4">
        <w:rPr>
          <w:rFonts w:ascii="Times New Roman" w:hAnsi="Times New Roman" w:cs="Times New Roman"/>
          <w:sz w:val="24"/>
          <w:szCs w:val="24"/>
        </w:rPr>
        <w:t xml:space="preserve"> or welfare by virtue of the number of animals maintained at a single residence and the inadequacy of the facilities and care; or</w:t>
      </w:r>
    </w:p>
    <w:p w14:paraId="6FBC0F09" w14:textId="77777777" w:rsidR="000917D4" w:rsidRPr="000917D4" w:rsidRDefault="000917D4" w:rsidP="000917D4">
      <w:pPr>
        <w:numPr>
          <w:ilvl w:val="0"/>
          <w:numId w:val="1"/>
        </w:numPr>
        <w:spacing w:after="0" w:line="240" w:lineRule="auto"/>
        <w:jc w:val="both"/>
        <w:rPr>
          <w:rFonts w:ascii="Times New Roman" w:hAnsi="Times New Roman" w:cs="Times New Roman"/>
          <w:sz w:val="24"/>
          <w:szCs w:val="24"/>
        </w:rPr>
      </w:pPr>
      <w:r w:rsidRPr="000917D4">
        <w:rPr>
          <w:rFonts w:ascii="Times New Roman" w:hAnsi="Times New Roman" w:cs="Times New Roman"/>
          <w:sz w:val="24"/>
          <w:szCs w:val="24"/>
        </w:rPr>
        <w:t>Attacks another animal off the property of the owner or keeper of the attacking animal.</w:t>
      </w:r>
    </w:p>
    <w:p w14:paraId="1C99CF8C" w14:textId="77777777" w:rsidR="000917D4" w:rsidRPr="000917D4" w:rsidRDefault="000917D4" w:rsidP="000917D4">
      <w:pPr>
        <w:spacing w:after="0" w:line="240" w:lineRule="auto"/>
        <w:rPr>
          <w:rFonts w:ascii="Times New Roman" w:hAnsi="Times New Roman" w:cs="Times New Roman"/>
          <w:i/>
          <w:sz w:val="24"/>
          <w:szCs w:val="24"/>
        </w:rPr>
      </w:pPr>
    </w:p>
    <w:p w14:paraId="53BBEA53" w14:textId="77777777" w:rsidR="000917D4" w:rsidRPr="000917D4" w:rsidRDefault="000917D4" w:rsidP="000917D4">
      <w:pPr>
        <w:spacing w:after="0" w:line="240" w:lineRule="auto"/>
        <w:ind w:firstLine="360"/>
        <w:jc w:val="both"/>
        <w:rPr>
          <w:rFonts w:ascii="Times New Roman" w:hAnsi="Times New Roman" w:cs="Times New Roman"/>
          <w:sz w:val="24"/>
          <w:szCs w:val="24"/>
        </w:rPr>
      </w:pPr>
      <w:r w:rsidRPr="000917D4">
        <w:rPr>
          <w:rFonts w:ascii="Times New Roman" w:hAnsi="Times New Roman" w:cs="Times New Roman"/>
          <w:i/>
          <w:sz w:val="24"/>
          <w:szCs w:val="24"/>
        </w:rPr>
        <w:t>Under restraint</w:t>
      </w:r>
      <w:r w:rsidRPr="000917D4">
        <w:rPr>
          <w:rFonts w:ascii="Times New Roman" w:hAnsi="Times New Roman" w:cs="Times New Roman"/>
          <w:sz w:val="24"/>
          <w:szCs w:val="24"/>
        </w:rPr>
        <w:t xml:space="preserve"> means that an animal is properly secured by a leash or lead seven (7) feet in length or less on school or other non-designated public property or on a leash or lead  of ten (10) feet in length or less on designated public property as herein defined, which leash or lead is  under the immediate control of an individual who is mentally and physically capable of restraining the animal and obedient to that person’s commands; or securely enclosed (e.g., appropriate fence) within the real property limits of the owner’s premises; or if off-leash in the meadow area of Bicentennial Park from [INSERT DATES], or such shorter or longer period of time as the Town Council acts to permit, is under the immediate control of its owner or keeper who is capable of restraining the animal at all times or is otherwise in compliance with those conditions, limitations, and/or restrictions the Town Council imposes on such off-leash area in its discretion.</w:t>
      </w:r>
    </w:p>
    <w:p w14:paraId="6B196265" w14:textId="77777777" w:rsidR="000917D4" w:rsidRPr="000917D4" w:rsidRDefault="000917D4" w:rsidP="000917D4">
      <w:pPr>
        <w:spacing w:after="0" w:line="240" w:lineRule="auto"/>
        <w:ind w:firstLine="360"/>
        <w:jc w:val="both"/>
        <w:rPr>
          <w:rFonts w:ascii="Times New Roman" w:hAnsi="Times New Roman" w:cs="Times New Roman"/>
          <w:sz w:val="24"/>
          <w:szCs w:val="24"/>
        </w:rPr>
      </w:pPr>
    </w:p>
    <w:p w14:paraId="47E09A47" w14:textId="24E2D117" w:rsidR="000917D4" w:rsidRDefault="000917D4" w:rsidP="000917D4">
      <w:pPr>
        <w:spacing w:after="0" w:line="240" w:lineRule="auto"/>
        <w:rPr>
          <w:rFonts w:ascii="Times New Roman" w:hAnsi="Times New Roman" w:cs="Times New Roman"/>
          <w:bCs/>
          <w:sz w:val="24"/>
          <w:szCs w:val="24"/>
        </w:rPr>
      </w:pPr>
    </w:p>
    <w:p w14:paraId="2C7C29FC" w14:textId="77777777" w:rsidR="000917D4" w:rsidRPr="000917D4" w:rsidRDefault="000917D4" w:rsidP="000917D4">
      <w:pPr>
        <w:spacing w:after="0" w:line="240" w:lineRule="auto"/>
        <w:rPr>
          <w:rFonts w:ascii="Times New Roman" w:hAnsi="Times New Roman" w:cs="Times New Roman"/>
          <w:bCs/>
          <w:sz w:val="24"/>
          <w:szCs w:val="24"/>
        </w:rPr>
      </w:pPr>
    </w:p>
    <w:p w14:paraId="0E8B6AB1" w14:textId="77777777" w:rsidR="000917D4" w:rsidRPr="000917D4" w:rsidRDefault="000917D4" w:rsidP="000917D4">
      <w:pPr>
        <w:spacing w:after="0" w:line="240" w:lineRule="auto"/>
        <w:rPr>
          <w:rFonts w:ascii="Times New Roman" w:hAnsi="Times New Roman" w:cs="Times New Roman"/>
          <w:bCs/>
          <w:sz w:val="24"/>
          <w:szCs w:val="24"/>
        </w:rPr>
      </w:pPr>
    </w:p>
    <w:p w14:paraId="1588B410" w14:textId="77777777" w:rsidR="000917D4" w:rsidRPr="000917D4" w:rsidRDefault="000917D4" w:rsidP="000917D4">
      <w:pPr>
        <w:spacing w:after="0" w:line="240" w:lineRule="auto"/>
        <w:rPr>
          <w:rFonts w:ascii="Times New Roman" w:hAnsi="Times New Roman" w:cs="Times New Roman"/>
          <w:bCs/>
          <w:sz w:val="24"/>
          <w:szCs w:val="24"/>
        </w:rPr>
      </w:pPr>
      <w:r w:rsidRPr="000917D4">
        <w:rPr>
          <w:rFonts w:ascii="Times New Roman" w:hAnsi="Times New Roman" w:cs="Times New Roman"/>
          <w:bCs/>
          <w:sz w:val="24"/>
          <w:szCs w:val="24"/>
        </w:rPr>
        <w:lastRenderedPageBreak/>
        <w:t>Chapter XVI Parks and Recreation and Open Spaces Sec. 13-32 Dogs:</w:t>
      </w:r>
    </w:p>
    <w:p w14:paraId="38708049" w14:textId="77777777" w:rsidR="000917D4" w:rsidRPr="000917D4" w:rsidRDefault="000917D4" w:rsidP="000917D4">
      <w:pPr>
        <w:spacing w:after="0" w:line="240" w:lineRule="auto"/>
        <w:rPr>
          <w:rFonts w:ascii="Times New Roman" w:hAnsi="Times New Roman" w:cs="Times New Roman"/>
          <w:sz w:val="24"/>
          <w:szCs w:val="24"/>
        </w:rPr>
      </w:pPr>
    </w:p>
    <w:p w14:paraId="4EF64C62" w14:textId="77777777" w:rsidR="000917D4" w:rsidRPr="000917D4" w:rsidRDefault="000917D4" w:rsidP="000917D4">
      <w:pPr>
        <w:pStyle w:val="Footer"/>
        <w:tabs>
          <w:tab w:val="left" w:pos="720"/>
        </w:tabs>
      </w:pPr>
      <w:r w:rsidRPr="000917D4">
        <w:tab/>
        <w:t xml:space="preserve">Dogs are not allowed on playing fields, playgrounds, golf courses, </w:t>
      </w:r>
      <w:proofErr w:type="gramStart"/>
      <w:r w:rsidRPr="000917D4">
        <w:t>tracks</w:t>
      </w:r>
      <w:proofErr w:type="gramEnd"/>
      <w:r w:rsidRPr="000917D4">
        <w:t xml:space="preserve"> or outdoor courts. Dogs are allowed on all other ground areas, provided they are properly on a leash or lead seven (7) feet in length or less on school or other non-designated public property or on a leash or lead  of ten (10) feet in length or less on designated public property as defined in Sec. 3-2 of Chapter III, which leash or lead is under the immediate control of their owner or keeper who is capable of restraining the dog at all times, and their excrement must be picked up, wrapped and disposed of.</w:t>
      </w:r>
    </w:p>
    <w:p w14:paraId="59DD199A" w14:textId="77777777" w:rsidR="000917D4" w:rsidRPr="000917D4" w:rsidRDefault="000917D4" w:rsidP="000917D4">
      <w:pPr>
        <w:spacing w:after="0" w:line="240" w:lineRule="auto"/>
        <w:rPr>
          <w:rFonts w:ascii="Times New Roman" w:hAnsi="Times New Roman" w:cs="Times New Roman"/>
          <w:sz w:val="24"/>
          <w:szCs w:val="24"/>
        </w:rPr>
      </w:pPr>
    </w:p>
    <w:p w14:paraId="122C0629" w14:textId="77777777" w:rsidR="000917D4" w:rsidRPr="000917D4" w:rsidRDefault="000917D4" w:rsidP="000917D4">
      <w:pPr>
        <w:spacing w:after="0" w:line="240" w:lineRule="auto"/>
        <w:rPr>
          <w:rFonts w:ascii="Times New Roman" w:hAnsi="Times New Roman" w:cs="Times New Roman"/>
          <w:b/>
          <w:sz w:val="24"/>
          <w:szCs w:val="24"/>
        </w:rPr>
      </w:pPr>
      <w:r w:rsidRPr="000917D4">
        <w:rPr>
          <w:rFonts w:ascii="Times New Roman" w:hAnsi="Times New Roman" w:cs="Times New Roman"/>
          <w:b/>
          <w:sz w:val="24"/>
          <w:szCs w:val="24"/>
          <w:u w:val="single"/>
        </w:rPr>
        <w:t>Action Needed</w:t>
      </w:r>
      <w:r w:rsidRPr="000917D4">
        <w:rPr>
          <w:rFonts w:ascii="Times New Roman" w:hAnsi="Times New Roman" w:cs="Times New Roman"/>
          <w:b/>
          <w:sz w:val="24"/>
          <w:szCs w:val="24"/>
        </w:rPr>
        <w:t>:</w:t>
      </w:r>
    </w:p>
    <w:p w14:paraId="3DF504DF" w14:textId="77777777" w:rsidR="000917D4" w:rsidRPr="000917D4" w:rsidRDefault="000917D4" w:rsidP="000917D4">
      <w:pPr>
        <w:spacing w:after="0" w:line="240" w:lineRule="auto"/>
        <w:rPr>
          <w:rFonts w:ascii="Times New Roman" w:hAnsi="Times New Roman" w:cs="Times New Roman"/>
          <w:sz w:val="24"/>
          <w:szCs w:val="24"/>
        </w:rPr>
      </w:pPr>
      <w:r w:rsidRPr="000917D4">
        <w:rPr>
          <w:rFonts w:ascii="Times New Roman" w:hAnsi="Times New Roman" w:cs="Times New Roman"/>
          <w:sz w:val="24"/>
          <w:szCs w:val="24"/>
        </w:rPr>
        <w:t xml:space="preserve">Move to authorize the Town Manager to schedule and advertise for a Public Hearing to be held Tuesday, November 30, </w:t>
      </w:r>
      <w:proofErr w:type="gramStart"/>
      <w:r w:rsidRPr="000917D4">
        <w:rPr>
          <w:rFonts w:ascii="Times New Roman" w:hAnsi="Times New Roman" w:cs="Times New Roman"/>
          <w:sz w:val="24"/>
          <w:szCs w:val="24"/>
        </w:rPr>
        <w:t>2021</w:t>
      </w:r>
      <w:proofErr w:type="gramEnd"/>
      <w:r w:rsidRPr="000917D4">
        <w:rPr>
          <w:rFonts w:ascii="Times New Roman" w:hAnsi="Times New Roman" w:cs="Times New Roman"/>
          <w:sz w:val="24"/>
          <w:szCs w:val="24"/>
        </w:rPr>
        <w:t xml:space="preserve"> at 7:00 PM on amendments to Chapter III Animals Sec. 3-2 Definitions and Chapter XVI Parks and Recreation and Open Spaces Sec. 13-32 Dogs.</w:t>
      </w:r>
    </w:p>
    <w:p w14:paraId="7BC8BEC4" w14:textId="77777777" w:rsidR="000917D4" w:rsidRPr="000917D4" w:rsidRDefault="000917D4" w:rsidP="000917D4">
      <w:pPr>
        <w:spacing w:after="0" w:line="240" w:lineRule="auto"/>
        <w:rPr>
          <w:rFonts w:ascii="Times New Roman" w:hAnsi="Times New Roman" w:cs="Times New Roman"/>
          <w:sz w:val="24"/>
          <w:szCs w:val="24"/>
        </w:rPr>
      </w:pPr>
    </w:p>
    <w:p w14:paraId="5F4B6AA6" w14:textId="77777777" w:rsidR="000917D4" w:rsidRPr="000917D4" w:rsidRDefault="000917D4" w:rsidP="000917D4">
      <w:pPr>
        <w:spacing w:after="0" w:line="240" w:lineRule="auto"/>
        <w:rPr>
          <w:rFonts w:ascii="Times New Roman" w:hAnsi="Times New Roman" w:cs="Times New Roman"/>
          <w:sz w:val="24"/>
          <w:szCs w:val="24"/>
        </w:rPr>
      </w:pPr>
      <w:r w:rsidRPr="000917D4">
        <w:rPr>
          <w:rFonts w:ascii="Times New Roman" w:hAnsi="Times New Roman" w:cs="Times New Roman"/>
          <w:b/>
          <w:sz w:val="24"/>
          <w:szCs w:val="24"/>
          <w:u w:val="single"/>
        </w:rPr>
        <w:t>Attachments</w:t>
      </w:r>
      <w:r w:rsidRPr="000917D4">
        <w:rPr>
          <w:rFonts w:ascii="Times New Roman" w:hAnsi="Times New Roman" w:cs="Times New Roman"/>
          <w:b/>
          <w:sz w:val="24"/>
          <w:szCs w:val="24"/>
        </w:rPr>
        <w:t xml:space="preserve">: </w:t>
      </w:r>
    </w:p>
    <w:p w14:paraId="6B474F79" w14:textId="77777777" w:rsidR="000917D4" w:rsidRPr="000917D4" w:rsidRDefault="000917D4" w:rsidP="000917D4">
      <w:pPr>
        <w:spacing w:after="0" w:line="240" w:lineRule="auto"/>
        <w:rPr>
          <w:rFonts w:ascii="Times New Roman" w:hAnsi="Times New Roman" w:cs="Times New Roman"/>
          <w:sz w:val="24"/>
          <w:szCs w:val="24"/>
        </w:rPr>
      </w:pPr>
      <w:r w:rsidRPr="000917D4">
        <w:rPr>
          <w:rFonts w:ascii="Times New Roman" w:hAnsi="Times New Roman" w:cs="Times New Roman"/>
          <w:sz w:val="24"/>
          <w:szCs w:val="24"/>
        </w:rPr>
        <w:t>None</w:t>
      </w:r>
    </w:p>
    <w:p w14:paraId="29C0C7C0" w14:textId="77777777" w:rsidR="000917D4" w:rsidRPr="000917D4" w:rsidRDefault="000917D4" w:rsidP="000917D4">
      <w:pPr>
        <w:spacing w:after="0" w:line="240" w:lineRule="auto"/>
        <w:rPr>
          <w:rFonts w:ascii="Times New Roman" w:hAnsi="Times New Roman" w:cs="Times New Roman"/>
          <w:sz w:val="24"/>
          <w:szCs w:val="24"/>
        </w:rPr>
      </w:pPr>
    </w:p>
    <w:p w14:paraId="63BBCEB7" w14:textId="77777777" w:rsidR="000917D4" w:rsidRPr="000917D4" w:rsidRDefault="000917D4" w:rsidP="000917D4">
      <w:pPr>
        <w:spacing w:after="0" w:line="240" w:lineRule="auto"/>
        <w:rPr>
          <w:rFonts w:ascii="Times New Roman" w:hAnsi="Times New Roman" w:cs="Times New Roman"/>
          <w:b/>
          <w:sz w:val="24"/>
          <w:szCs w:val="24"/>
        </w:rPr>
      </w:pPr>
      <w:r w:rsidRPr="000917D4">
        <w:rPr>
          <w:rFonts w:ascii="Times New Roman" w:hAnsi="Times New Roman" w:cs="Times New Roman"/>
          <w:b/>
          <w:sz w:val="24"/>
          <w:szCs w:val="24"/>
          <w:u w:val="single"/>
        </w:rPr>
        <w:t>Prepared By</w:t>
      </w:r>
      <w:r w:rsidRPr="000917D4">
        <w:rPr>
          <w:rFonts w:ascii="Times New Roman" w:hAnsi="Times New Roman" w:cs="Times New Roman"/>
          <w:b/>
          <w:sz w:val="24"/>
          <w:szCs w:val="24"/>
        </w:rPr>
        <w:t xml:space="preserve">: </w:t>
      </w:r>
    </w:p>
    <w:p w14:paraId="36F624A3" w14:textId="77777777" w:rsidR="000917D4" w:rsidRPr="000917D4" w:rsidRDefault="000917D4" w:rsidP="000917D4">
      <w:pPr>
        <w:spacing w:after="0" w:line="240" w:lineRule="auto"/>
        <w:rPr>
          <w:rFonts w:ascii="Times New Roman" w:hAnsi="Times New Roman" w:cs="Times New Roman"/>
          <w:sz w:val="24"/>
          <w:szCs w:val="24"/>
        </w:rPr>
      </w:pPr>
      <w:r w:rsidRPr="000917D4">
        <w:rPr>
          <w:rFonts w:ascii="Times New Roman" w:hAnsi="Times New Roman" w:cs="Times New Roman"/>
          <w:bCs/>
          <w:sz w:val="24"/>
          <w:szCs w:val="24"/>
        </w:rPr>
        <w:t>Arosha Jayawickrema, Town Manager</w:t>
      </w:r>
    </w:p>
    <w:p w14:paraId="5B9CACA6" w14:textId="77777777" w:rsidR="00227F29" w:rsidRPr="000917D4" w:rsidRDefault="00115216" w:rsidP="000917D4">
      <w:pPr>
        <w:spacing w:after="0" w:line="240" w:lineRule="auto"/>
        <w:rPr>
          <w:rFonts w:ascii="Times New Roman" w:hAnsi="Times New Roman" w:cs="Times New Roman"/>
          <w:sz w:val="24"/>
          <w:szCs w:val="24"/>
        </w:rPr>
      </w:pPr>
    </w:p>
    <w:sectPr w:rsidR="00227F29" w:rsidRPr="000917D4">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831FC"/>
    <w:multiLevelType w:val="hybridMultilevel"/>
    <w:tmpl w:val="95FAFCF2"/>
    <w:lvl w:ilvl="0" w:tplc="773812D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7D4"/>
    <w:rsid w:val="000802B1"/>
    <w:rsid w:val="000917D4"/>
    <w:rsid w:val="00115216"/>
    <w:rsid w:val="00174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B10F5"/>
  <w15:chartTrackingRefBased/>
  <w15:docId w15:val="{E7EF39BD-10EB-4F79-A6A8-26E676014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917D4"/>
    <w:pPr>
      <w:keepNext/>
      <w:spacing w:after="0" w:line="240" w:lineRule="auto"/>
      <w:jc w:val="right"/>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0917D4"/>
    <w:pPr>
      <w:keepNext/>
      <w:spacing w:after="0" w:line="240" w:lineRule="auto"/>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17D4"/>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0917D4"/>
    <w:rPr>
      <w:rFonts w:ascii="Times New Roman" w:eastAsia="Times New Roman" w:hAnsi="Times New Roman" w:cs="Times New Roman"/>
      <w:b/>
      <w:sz w:val="24"/>
      <w:szCs w:val="20"/>
    </w:rPr>
  </w:style>
  <w:style w:type="paragraph" w:styleId="Footer">
    <w:name w:val="footer"/>
    <w:basedOn w:val="Normal"/>
    <w:link w:val="FooterChar"/>
    <w:uiPriority w:val="99"/>
    <w:unhideWhenUsed/>
    <w:rsid w:val="000917D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917D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1124</Words>
  <Characters>6411</Characters>
  <Application>Microsoft Office Word</Application>
  <DocSecurity>4</DocSecurity>
  <Lines>53</Lines>
  <Paragraphs>15</Paragraphs>
  <ScaleCrop>false</ScaleCrop>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Coppola</dc:creator>
  <cp:keywords/>
  <dc:description/>
  <cp:lastModifiedBy>Kate Wall</cp:lastModifiedBy>
  <cp:revision>2</cp:revision>
  <cp:lastPrinted>2021-10-19T12:52:00Z</cp:lastPrinted>
  <dcterms:created xsi:type="dcterms:W3CDTF">2021-10-19T12:52:00Z</dcterms:created>
  <dcterms:modified xsi:type="dcterms:W3CDTF">2021-10-19T12:52:00Z</dcterms:modified>
</cp:coreProperties>
</file>