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82C" w14:textId="77777777" w:rsidR="00094716" w:rsidRDefault="00094716" w:rsidP="00F42C7E">
      <w:pPr>
        <w:pStyle w:val="Title"/>
      </w:pPr>
      <w:r>
        <w:t>LEGAL NOTICE</w:t>
      </w:r>
    </w:p>
    <w:p w14:paraId="43FBD122" w14:textId="77777777" w:rsidR="00094716" w:rsidRDefault="00094716" w:rsidP="00094716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TOWN OF BERLIN</w:t>
      </w:r>
    </w:p>
    <w:p w14:paraId="066A7408" w14:textId="79D9B609" w:rsidR="00350F21" w:rsidRDefault="00094716" w:rsidP="004322B9">
      <w:pPr>
        <w:spacing w:before="0" w:beforeAutospacing="0"/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ACTIONS TAKEN BY THE BERLIN PLANNING &amp; ZONING COMMISSION</w:t>
      </w:r>
    </w:p>
    <w:p w14:paraId="08E93C3A" w14:textId="23C0541E" w:rsidR="00670595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At its </w:t>
      </w:r>
      <w:r w:rsidR="008B31C9">
        <w:rPr>
          <w:rFonts w:ascii="Times New Roman" w:hAnsi="Times New Roman"/>
          <w:snapToGrid w:val="0"/>
        </w:rPr>
        <w:t>Regular</w:t>
      </w:r>
      <w:r w:rsidR="00B54F3F">
        <w:rPr>
          <w:rFonts w:ascii="Times New Roman" w:hAnsi="Times New Roman"/>
          <w:snapToGrid w:val="0"/>
        </w:rPr>
        <w:t xml:space="preserve"> </w:t>
      </w:r>
      <w:r w:rsidR="00B2250D">
        <w:rPr>
          <w:rFonts w:ascii="Times New Roman" w:hAnsi="Times New Roman"/>
          <w:snapToGrid w:val="0"/>
        </w:rPr>
        <w:t>M</w:t>
      </w:r>
      <w:r>
        <w:rPr>
          <w:rFonts w:ascii="Times New Roman" w:hAnsi="Times New Roman"/>
          <w:snapToGrid w:val="0"/>
        </w:rPr>
        <w:t>eeting o</w:t>
      </w:r>
      <w:r w:rsidR="00AD6A45">
        <w:rPr>
          <w:rFonts w:ascii="Times New Roman" w:hAnsi="Times New Roman"/>
          <w:snapToGrid w:val="0"/>
        </w:rPr>
        <w:t>f</w:t>
      </w:r>
      <w:r>
        <w:rPr>
          <w:rFonts w:ascii="Times New Roman" w:hAnsi="Times New Roman"/>
          <w:snapToGrid w:val="0"/>
        </w:rPr>
        <w:t xml:space="preserve"> </w:t>
      </w:r>
      <w:r w:rsidR="000200C4">
        <w:rPr>
          <w:rFonts w:ascii="Times New Roman" w:hAnsi="Times New Roman"/>
          <w:snapToGrid w:val="0"/>
        </w:rPr>
        <w:t>March 5</w:t>
      </w:r>
      <w:r w:rsidR="00115C6D">
        <w:rPr>
          <w:rFonts w:ascii="Times New Roman" w:hAnsi="Times New Roman"/>
          <w:snapToGrid w:val="0"/>
        </w:rPr>
        <w:t>, 2026</w:t>
      </w:r>
      <w:r>
        <w:rPr>
          <w:rFonts w:ascii="Times New Roman" w:hAnsi="Times New Roman"/>
          <w:snapToGrid w:val="0"/>
        </w:rPr>
        <w:t xml:space="preserve">, the Berlin Planning and Zoning Commission </w:t>
      </w:r>
      <w:r w:rsidR="00E90912">
        <w:rPr>
          <w:rFonts w:ascii="Times New Roman" w:hAnsi="Times New Roman"/>
          <w:snapToGrid w:val="0"/>
        </w:rPr>
        <w:t>took the following action</w:t>
      </w:r>
      <w:r w:rsidR="00997091">
        <w:rPr>
          <w:rFonts w:ascii="Times New Roman" w:hAnsi="Times New Roman"/>
          <w:snapToGrid w:val="0"/>
        </w:rPr>
        <w:t>s</w:t>
      </w:r>
      <w:r w:rsidR="00332391">
        <w:rPr>
          <w:rFonts w:ascii="Times New Roman" w:hAnsi="Times New Roman"/>
          <w:snapToGrid w:val="0"/>
        </w:rPr>
        <w:t>:</w:t>
      </w:r>
    </w:p>
    <w:p w14:paraId="6A238F68" w14:textId="7D4E39C8" w:rsidR="00D71C98" w:rsidRPr="008B31C9" w:rsidRDefault="00670595" w:rsidP="000200C4">
      <w:pPr>
        <w:spacing w:before="0" w:beforeAutospacing="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1) </w:t>
      </w:r>
      <w:r w:rsidR="000200C4">
        <w:rPr>
          <w:rFonts w:ascii="Times New Roman" w:hAnsi="Times New Roman"/>
          <w:snapToGrid w:val="0"/>
        </w:rPr>
        <w:t>Approved a special permit with site plan application of Brittany Class for a farm stand at 56 Homecrest Drive, property of George Class, in the R-11 zone.</w:t>
      </w:r>
    </w:p>
    <w:p w14:paraId="4B6A4A4C" w14:textId="0985982C" w:rsidR="006155EB" w:rsidRPr="00F5094C" w:rsidRDefault="00094716" w:rsidP="00332391">
      <w:pPr>
        <w:spacing w:before="0" w:beforeAutospacing="0"/>
        <w:rPr>
          <w:rFonts w:ascii="Times New Roman" w:hAnsi="Times New Roman"/>
          <w:snapToGrid w:val="0"/>
        </w:rPr>
      </w:pPr>
      <w:r w:rsidRPr="00F5094C">
        <w:rPr>
          <w:rFonts w:ascii="Times New Roman" w:hAnsi="Times New Roman"/>
          <w:snapToGrid w:val="0"/>
        </w:rPr>
        <w:t xml:space="preserve">Dated this </w:t>
      </w:r>
      <w:r w:rsidR="000200C4">
        <w:rPr>
          <w:rFonts w:ascii="Times New Roman" w:hAnsi="Times New Roman"/>
          <w:snapToGrid w:val="0"/>
        </w:rPr>
        <w:t>6</w:t>
      </w:r>
      <w:r w:rsidR="000200C4" w:rsidRPr="000200C4">
        <w:rPr>
          <w:rFonts w:ascii="Times New Roman" w:hAnsi="Times New Roman"/>
          <w:snapToGrid w:val="0"/>
          <w:vertAlign w:val="superscript"/>
        </w:rPr>
        <w:t>th</w:t>
      </w:r>
      <w:r w:rsidR="00C47597">
        <w:rPr>
          <w:rFonts w:ascii="Times New Roman" w:hAnsi="Times New Roman"/>
          <w:snapToGrid w:val="0"/>
        </w:rPr>
        <w:t xml:space="preserve"> day of </w:t>
      </w:r>
      <w:r w:rsidR="00D71C98">
        <w:rPr>
          <w:rFonts w:ascii="Times New Roman" w:hAnsi="Times New Roman"/>
          <w:snapToGrid w:val="0"/>
        </w:rPr>
        <w:t>March</w:t>
      </w:r>
      <w:r w:rsidR="00E07FF3">
        <w:rPr>
          <w:rFonts w:ascii="Times New Roman" w:hAnsi="Times New Roman"/>
          <w:snapToGrid w:val="0"/>
        </w:rPr>
        <w:t>, 2026</w:t>
      </w:r>
      <w:r w:rsidRPr="00F5094C">
        <w:rPr>
          <w:rFonts w:ascii="Times New Roman" w:hAnsi="Times New Roman"/>
          <w:snapToGrid w:val="0"/>
        </w:rPr>
        <w:t xml:space="preserve"> at Berlin, CT.</w:t>
      </w:r>
    </w:p>
    <w:p w14:paraId="6C7BA993" w14:textId="3F07F016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 w:rsidR="00C268B2">
        <w:rPr>
          <w:rFonts w:ascii="Times New Roman" w:hAnsi="Times New Roman"/>
          <w:snapToGrid w:val="0"/>
        </w:rPr>
        <w:t>Brian Rogan, Secretary</w:t>
      </w:r>
    </w:p>
    <w:p w14:paraId="0F14E407" w14:textId="77777777" w:rsidR="00F6236E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</w:r>
      <w:r>
        <w:rPr>
          <w:rFonts w:ascii="Times New Roman" w:hAnsi="Times New Roman"/>
          <w:snapToGrid w:val="0"/>
        </w:rPr>
        <w:tab/>
        <w:t>Berlin Planning &amp; Zoning Commission</w:t>
      </w:r>
    </w:p>
    <w:p w14:paraId="38C4AEC9" w14:textId="0817AB5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_____________________________________________________________________</w:t>
      </w:r>
    </w:p>
    <w:p w14:paraId="733D4270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New Britain Herald</w:t>
      </w:r>
    </w:p>
    <w:p w14:paraId="102AAA04" w14:textId="7777777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Legal Notices/Classified Advertising</w:t>
      </w:r>
    </w:p>
    <w:p w14:paraId="7217720F" w14:textId="3A0A5E97" w:rsidR="00094716" w:rsidRDefault="00094716" w:rsidP="00094716">
      <w:pPr>
        <w:spacing w:before="0" w:beforeAutospacing="0" w:line="276" w:lineRule="auto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Date of Publication:</w:t>
      </w:r>
      <w:r>
        <w:rPr>
          <w:rFonts w:ascii="Times New Roman" w:hAnsi="Times New Roman"/>
          <w:snapToGrid w:val="0"/>
        </w:rPr>
        <w:tab/>
      </w:r>
      <w:r w:rsidR="000200C4">
        <w:rPr>
          <w:rFonts w:ascii="Times New Roman" w:hAnsi="Times New Roman"/>
          <w:snapToGrid w:val="0"/>
        </w:rPr>
        <w:t>Thursday</w:t>
      </w:r>
      <w:r w:rsidR="007262DF">
        <w:rPr>
          <w:rFonts w:ascii="Times New Roman" w:hAnsi="Times New Roman"/>
          <w:snapToGrid w:val="0"/>
        </w:rPr>
        <w:t xml:space="preserve">, </w:t>
      </w:r>
      <w:r w:rsidR="00D71C98">
        <w:rPr>
          <w:rFonts w:ascii="Times New Roman" w:hAnsi="Times New Roman"/>
          <w:snapToGrid w:val="0"/>
        </w:rPr>
        <w:t xml:space="preserve">March </w:t>
      </w:r>
      <w:r w:rsidR="000200C4">
        <w:rPr>
          <w:rFonts w:ascii="Times New Roman" w:hAnsi="Times New Roman"/>
          <w:snapToGrid w:val="0"/>
        </w:rPr>
        <w:t>12</w:t>
      </w:r>
      <w:r w:rsidR="00E07FF3">
        <w:rPr>
          <w:rFonts w:ascii="Times New Roman" w:hAnsi="Times New Roman"/>
          <w:snapToGrid w:val="0"/>
        </w:rPr>
        <w:t>, 2026</w:t>
      </w:r>
    </w:p>
    <w:sectPr w:rsidR="00094716" w:rsidSect="00AA4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CD73" w14:textId="77777777" w:rsidR="00997091" w:rsidRDefault="00997091" w:rsidP="00997091">
      <w:pPr>
        <w:spacing w:before="0"/>
      </w:pPr>
      <w:r>
        <w:separator/>
      </w:r>
    </w:p>
  </w:endnote>
  <w:endnote w:type="continuationSeparator" w:id="0">
    <w:p w14:paraId="1DCF176F" w14:textId="77777777" w:rsidR="00997091" w:rsidRDefault="00997091" w:rsidP="009970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76B1" w14:textId="77777777" w:rsidR="00997091" w:rsidRDefault="009970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0450" w14:textId="77777777" w:rsidR="00997091" w:rsidRDefault="009970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A1DB" w14:textId="77777777" w:rsidR="00997091" w:rsidRDefault="00997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CDB7" w14:textId="77777777" w:rsidR="00997091" w:rsidRDefault="00997091" w:rsidP="00997091">
      <w:pPr>
        <w:spacing w:before="0"/>
      </w:pPr>
      <w:r>
        <w:separator/>
      </w:r>
    </w:p>
  </w:footnote>
  <w:footnote w:type="continuationSeparator" w:id="0">
    <w:p w14:paraId="661E7BE6" w14:textId="77777777" w:rsidR="00997091" w:rsidRDefault="00997091" w:rsidP="009970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371ED" w14:textId="77777777" w:rsidR="00997091" w:rsidRDefault="009970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6AB" w14:textId="66B32FC9" w:rsidR="00997091" w:rsidRDefault="009970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FA880" w14:textId="77777777" w:rsidR="00997091" w:rsidRDefault="009970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FF0"/>
    <w:multiLevelType w:val="hybridMultilevel"/>
    <w:tmpl w:val="9B162BF8"/>
    <w:lvl w:ilvl="0" w:tplc="D96202D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C013A4"/>
    <w:multiLevelType w:val="hybridMultilevel"/>
    <w:tmpl w:val="7786F3A2"/>
    <w:lvl w:ilvl="0" w:tplc="EA84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8C3898"/>
    <w:multiLevelType w:val="hybridMultilevel"/>
    <w:tmpl w:val="ADB0B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41959"/>
    <w:multiLevelType w:val="hybridMultilevel"/>
    <w:tmpl w:val="A638616C"/>
    <w:lvl w:ilvl="0" w:tplc="CB342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16"/>
    <w:rsid w:val="000200C4"/>
    <w:rsid w:val="0003345A"/>
    <w:rsid w:val="00072B31"/>
    <w:rsid w:val="000803D1"/>
    <w:rsid w:val="00082425"/>
    <w:rsid w:val="00093F39"/>
    <w:rsid w:val="00094716"/>
    <w:rsid w:val="000A4E62"/>
    <w:rsid w:val="000F7F08"/>
    <w:rsid w:val="00104ACB"/>
    <w:rsid w:val="00115C6D"/>
    <w:rsid w:val="00127B67"/>
    <w:rsid w:val="00165AD8"/>
    <w:rsid w:val="001A487A"/>
    <w:rsid w:val="001D21F0"/>
    <w:rsid w:val="001F03C8"/>
    <w:rsid w:val="001F4E38"/>
    <w:rsid w:val="00207311"/>
    <w:rsid w:val="00214421"/>
    <w:rsid w:val="00237FF5"/>
    <w:rsid w:val="00250D6F"/>
    <w:rsid w:val="00256FB2"/>
    <w:rsid w:val="0027360C"/>
    <w:rsid w:val="00287B95"/>
    <w:rsid w:val="002D666B"/>
    <w:rsid w:val="00323610"/>
    <w:rsid w:val="003313E9"/>
    <w:rsid w:val="00332391"/>
    <w:rsid w:val="00350F21"/>
    <w:rsid w:val="003526FD"/>
    <w:rsid w:val="003825AD"/>
    <w:rsid w:val="003C585F"/>
    <w:rsid w:val="003D1EFE"/>
    <w:rsid w:val="004322B9"/>
    <w:rsid w:val="004445F7"/>
    <w:rsid w:val="004471EE"/>
    <w:rsid w:val="004A38E7"/>
    <w:rsid w:val="004F5162"/>
    <w:rsid w:val="0054370F"/>
    <w:rsid w:val="00576055"/>
    <w:rsid w:val="00590E4C"/>
    <w:rsid w:val="005D067A"/>
    <w:rsid w:val="005E5725"/>
    <w:rsid w:val="005E6EF0"/>
    <w:rsid w:val="00603304"/>
    <w:rsid w:val="00604106"/>
    <w:rsid w:val="006155EB"/>
    <w:rsid w:val="0065706E"/>
    <w:rsid w:val="00667C6D"/>
    <w:rsid w:val="00670595"/>
    <w:rsid w:val="0068554C"/>
    <w:rsid w:val="00687BE3"/>
    <w:rsid w:val="00696049"/>
    <w:rsid w:val="006A28CD"/>
    <w:rsid w:val="006A5694"/>
    <w:rsid w:val="006B2004"/>
    <w:rsid w:val="006B28F2"/>
    <w:rsid w:val="006D18A1"/>
    <w:rsid w:val="00702FF3"/>
    <w:rsid w:val="007124E9"/>
    <w:rsid w:val="00725DB4"/>
    <w:rsid w:val="007262DF"/>
    <w:rsid w:val="0073543B"/>
    <w:rsid w:val="00796958"/>
    <w:rsid w:val="007A0962"/>
    <w:rsid w:val="007B2ABC"/>
    <w:rsid w:val="00813E66"/>
    <w:rsid w:val="008229A2"/>
    <w:rsid w:val="00881D6A"/>
    <w:rsid w:val="008A7F5A"/>
    <w:rsid w:val="008B31C9"/>
    <w:rsid w:val="008E61B3"/>
    <w:rsid w:val="008E7134"/>
    <w:rsid w:val="008F614F"/>
    <w:rsid w:val="00903FE6"/>
    <w:rsid w:val="0098283F"/>
    <w:rsid w:val="0098445E"/>
    <w:rsid w:val="00997091"/>
    <w:rsid w:val="009A1D9E"/>
    <w:rsid w:val="009B6FE1"/>
    <w:rsid w:val="009C59A1"/>
    <w:rsid w:val="009D01ED"/>
    <w:rsid w:val="009F713E"/>
    <w:rsid w:val="00A25EDC"/>
    <w:rsid w:val="00A463DF"/>
    <w:rsid w:val="00A50551"/>
    <w:rsid w:val="00A61102"/>
    <w:rsid w:val="00A72E7E"/>
    <w:rsid w:val="00AA2D43"/>
    <w:rsid w:val="00AA44BF"/>
    <w:rsid w:val="00AD21BD"/>
    <w:rsid w:val="00AD6A45"/>
    <w:rsid w:val="00B2250D"/>
    <w:rsid w:val="00B54F3F"/>
    <w:rsid w:val="00B65366"/>
    <w:rsid w:val="00B92D20"/>
    <w:rsid w:val="00BA3650"/>
    <w:rsid w:val="00BB2B3B"/>
    <w:rsid w:val="00C268B2"/>
    <w:rsid w:val="00C47597"/>
    <w:rsid w:val="00C54CD5"/>
    <w:rsid w:val="00C7328A"/>
    <w:rsid w:val="00CA09E7"/>
    <w:rsid w:val="00CC6D12"/>
    <w:rsid w:val="00CD6C50"/>
    <w:rsid w:val="00CE4022"/>
    <w:rsid w:val="00CF7245"/>
    <w:rsid w:val="00D41A23"/>
    <w:rsid w:val="00D71C98"/>
    <w:rsid w:val="00D75D43"/>
    <w:rsid w:val="00D75EF4"/>
    <w:rsid w:val="00D7744C"/>
    <w:rsid w:val="00D83200"/>
    <w:rsid w:val="00DB2886"/>
    <w:rsid w:val="00DD31B5"/>
    <w:rsid w:val="00DE2E8F"/>
    <w:rsid w:val="00DE4B20"/>
    <w:rsid w:val="00DF7188"/>
    <w:rsid w:val="00E04626"/>
    <w:rsid w:val="00E07FF3"/>
    <w:rsid w:val="00E86375"/>
    <w:rsid w:val="00E90912"/>
    <w:rsid w:val="00EA5542"/>
    <w:rsid w:val="00EB59EB"/>
    <w:rsid w:val="00EC43A9"/>
    <w:rsid w:val="00ED1B71"/>
    <w:rsid w:val="00ED6893"/>
    <w:rsid w:val="00EE2729"/>
    <w:rsid w:val="00F103FC"/>
    <w:rsid w:val="00F42C7E"/>
    <w:rsid w:val="00F5094C"/>
    <w:rsid w:val="00F56855"/>
    <w:rsid w:val="00F6236E"/>
    <w:rsid w:val="00F73B58"/>
    <w:rsid w:val="00F83834"/>
    <w:rsid w:val="00F90C31"/>
    <w:rsid w:val="00FC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20DC289D"/>
  <w15:docId w15:val="{E82E012A-5A17-4843-AF14-D00BFDC0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102"/>
    <w:pPr>
      <w:spacing w:before="0" w:beforeAutospacing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D21F0"/>
    <w:pPr>
      <w:spacing w:before="0" w:beforeAutospacing="0"/>
    </w:pPr>
  </w:style>
  <w:style w:type="paragraph" w:styleId="Header">
    <w:name w:val="header"/>
    <w:basedOn w:val="Normal"/>
    <w:link w:val="Head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997091"/>
  </w:style>
  <w:style w:type="paragraph" w:styleId="Footer">
    <w:name w:val="footer"/>
    <w:basedOn w:val="Normal"/>
    <w:link w:val="FooterChar"/>
    <w:uiPriority w:val="99"/>
    <w:unhideWhenUsed/>
    <w:rsid w:val="009970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997091"/>
  </w:style>
  <w:style w:type="paragraph" w:styleId="Title">
    <w:name w:val="Title"/>
    <w:basedOn w:val="Normal"/>
    <w:next w:val="Normal"/>
    <w:link w:val="TitleChar"/>
    <w:uiPriority w:val="10"/>
    <w:qFormat/>
    <w:rsid w:val="00F42C7E"/>
    <w:pPr>
      <w:spacing w:before="0" w:beforeAutospacing="0"/>
      <w:jc w:val="center"/>
    </w:pPr>
    <w:rPr>
      <w:rFonts w:ascii="Times New Roman" w:hAnsi="Times New Roman"/>
      <w:b/>
      <w:snapToGrid w:val="0"/>
    </w:rPr>
  </w:style>
  <w:style w:type="character" w:customStyle="1" w:styleId="TitleChar">
    <w:name w:val="Title Char"/>
    <w:basedOn w:val="DefaultParagraphFont"/>
    <w:link w:val="Title"/>
    <w:uiPriority w:val="10"/>
    <w:rsid w:val="00F42C7E"/>
    <w:rPr>
      <w:rFonts w:ascii="Times New Roman" w:hAnsi="Times New Roman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03B06-5BDB-4549-9793-A4579A9B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fsemnosk</dc:creator>
  <cp:lastModifiedBy>Ashley Castellani</cp:lastModifiedBy>
  <cp:revision>2</cp:revision>
  <cp:lastPrinted>2026-02-06T15:44:00Z</cp:lastPrinted>
  <dcterms:created xsi:type="dcterms:W3CDTF">2026-03-06T16:58:00Z</dcterms:created>
  <dcterms:modified xsi:type="dcterms:W3CDTF">2026-03-06T16:58:00Z</dcterms:modified>
</cp:coreProperties>
</file>