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0781B7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61D44EC8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24132A">
        <w:rPr>
          <w:rFonts w:ascii="Garamond" w:eastAsia="Bookman Old Style" w:hAnsi="Garamond" w:cs="Bookman Old Style"/>
          <w:b/>
          <w:color w:val="000000"/>
          <w:szCs w:val="22"/>
        </w:rPr>
        <w:t>Public Works Office</w:t>
      </w:r>
    </w:p>
    <w:p w14:paraId="51105732" w14:textId="5B2E57C9" w:rsidR="00F25B33" w:rsidRPr="00F25B33" w:rsidRDefault="0024132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 xml:space="preserve">Monday, </w:t>
      </w:r>
      <w:r w:rsidR="00DD0AF1">
        <w:rPr>
          <w:rFonts w:ascii="Garamond" w:eastAsia="Bookman Old Style" w:hAnsi="Garamond" w:cs="Bookman Old Style"/>
          <w:b/>
          <w:color w:val="000000"/>
          <w:szCs w:val="22"/>
        </w:rPr>
        <w:t>February 2</w:t>
      </w:r>
      <w:r w:rsidR="000A3212">
        <w:rPr>
          <w:rFonts w:ascii="Garamond" w:eastAsia="Bookman Old Style" w:hAnsi="Garamond" w:cs="Bookman Old Style"/>
          <w:b/>
          <w:color w:val="000000"/>
          <w:szCs w:val="22"/>
        </w:rPr>
        <w:t>, 2026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CC6F65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CC6F65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CC6F65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p w14:paraId="5BF431F5" w14:textId="4C81CF3B" w:rsidR="00CC6F65" w:rsidRDefault="009B7740" w:rsidP="00985796">
      <w:pPr>
        <w:pStyle w:val="NoSpacing"/>
        <w:jc w:val="center"/>
        <w:rPr>
          <w:rFonts w:ascii="Garamond" w:hAnsi="Garamond"/>
        </w:rPr>
      </w:pPr>
      <w:hyperlink r:id="rId5" w:history="1">
        <w:r w:rsidRPr="002521F3">
          <w:rPr>
            <w:rStyle w:val="Hyperlink"/>
            <w:rFonts w:ascii="Garamond" w:hAnsi="Garamond"/>
          </w:rPr>
          <w:t>https://berlinct-gov.zoom.us/j/86085302790?pwd=0uB6QGLwGCtf6W1ZhFXrvSyajlcaQJ.1</w:t>
        </w:r>
      </w:hyperlink>
    </w:p>
    <w:p w14:paraId="6A5EB27F" w14:textId="77777777" w:rsidR="009B7740" w:rsidRDefault="009B7740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004FF12A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DD0AF1">
        <w:rPr>
          <w:rFonts w:ascii="Garamond" w:eastAsia="Garamond" w:hAnsi="Garamond"/>
          <w:szCs w:val="22"/>
        </w:rPr>
        <w:t>January 2026</w:t>
      </w:r>
      <w:r w:rsidR="00BC1BAF" w:rsidRPr="00F25B33">
        <w:rPr>
          <w:rFonts w:ascii="Garamond" w:eastAsia="Garamond" w:hAnsi="Garamond"/>
          <w:szCs w:val="22"/>
        </w:rPr>
        <w:t xml:space="preserve"> Meeting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1FAA5435" w14:textId="54E29CC8" w:rsidR="009970CA" w:rsidRDefault="004760CA" w:rsidP="007D61DD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</w:t>
      </w:r>
      <w:r w:rsidR="00B87F4E">
        <w:rPr>
          <w:rFonts w:ascii="Garamond" w:eastAsia="Garamond" w:hAnsi="Garamond"/>
          <w:szCs w:val="22"/>
        </w:rPr>
        <w:t xml:space="preserve">– </w:t>
      </w:r>
      <w:r w:rsidR="009B7740">
        <w:rPr>
          <w:rFonts w:ascii="Garamond" w:eastAsia="Garamond" w:hAnsi="Garamond"/>
          <w:szCs w:val="22"/>
        </w:rPr>
        <w:t xml:space="preserve">Joe </w:t>
      </w:r>
      <w:proofErr w:type="spellStart"/>
      <w:r w:rsidR="009B7740">
        <w:rPr>
          <w:rFonts w:ascii="Garamond" w:eastAsia="Garamond" w:hAnsi="Garamond"/>
          <w:szCs w:val="22"/>
        </w:rPr>
        <w:t>Yankus</w:t>
      </w:r>
      <w:proofErr w:type="spellEnd"/>
      <w:r w:rsidR="009B7740">
        <w:rPr>
          <w:rFonts w:ascii="Garamond" w:eastAsia="Garamond" w:hAnsi="Garamond"/>
          <w:szCs w:val="22"/>
        </w:rPr>
        <w:t xml:space="preserve"> (wedding venue)/</w:t>
      </w:r>
      <w:r w:rsidR="00B87F4E">
        <w:rPr>
          <w:rFonts w:ascii="Garamond" w:eastAsia="Garamond" w:hAnsi="Garamond"/>
          <w:szCs w:val="22"/>
        </w:rPr>
        <w:t>Steve McLarty (update)/Rich Brownstein (update)</w:t>
      </w:r>
    </w:p>
    <w:p w14:paraId="450F83C3" w14:textId="77777777" w:rsidR="007D61DD" w:rsidRPr="00F25B33" w:rsidRDefault="007D61DD" w:rsidP="007D61DD">
      <w:pPr>
        <w:pStyle w:val="NoSpacing"/>
        <w:rPr>
          <w:rFonts w:ascii="Garamond" w:eastAsia="Garamond" w:hAnsi="Garamond"/>
          <w:szCs w:val="22"/>
        </w:rPr>
      </w:pPr>
    </w:p>
    <w:p w14:paraId="5A746397" w14:textId="77777777" w:rsidR="00F408E5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</w:p>
    <w:p w14:paraId="47DE989D" w14:textId="3C951DEB" w:rsidR="000A3212" w:rsidRPr="00E10370" w:rsidRDefault="00E10370" w:rsidP="00E1037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</w:t>
      </w:r>
      <w:r w:rsidR="00412D8A">
        <w:rPr>
          <w:rFonts w:ascii="Garamond" w:eastAsia="Garamond" w:hAnsi="Garamond"/>
          <w:szCs w:val="22"/>
        </w:rPr>
        <w:t xml:space="preserve">ax abatement for Norton/Four Rod Development </w:t>
      </w:r>
    </w:p>
    <w:p w14:paraId="36748747" w14:textId="38CD6E1A" w:rsidR="00B87F4E" w:rsidRDefault="00B87F4E" w:rsidP="000A3212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3</w:t>
      </w:r>
      <w:r w:rsidR="00DD0AF1">
        <w:rPr>
          <w:rFonts w:ascii="Garamond" w:eastAsia="Garamond" w:hAnsi="Garamond"/>
          <w:szCs w:val="22"/>
        </w:rPr>
        <w:t>-</w:t>
      </w:r>
      <w:r>
        <w:rPr>
          <w:rFonts w:ascii="Garamond" w:eastAsia="Garamond" w:hAnsi="Garamond"/>
          <w:szCs w:val="22"/>
        </w:rPr>
        <w:t>year to owner then transferable to buyers of condos?</w:t>
      </w:r>
    </w:p>
    <w:p w14:paraId="67BEE499" w14:textId="427B7E05" w:rsidR="00E10370" w:rsidRDefault="00E10370" w:rsidP="000A3212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Owner will keep 10</w:t>
      </w:r>
      <w:r w:rsidR="00DD0AF1">
        <w:rPr>
          <w:rFonts w:ascii="Garamond" w:eastAsia="Garamond" w:hAnsi="Garamond"/>
          <w:szCs w:val="22"/>
        </w:rPr>
        <w:t>-</w:t>
      </w:r>
      <w:r>
        <w:rPr>
          <w:rFonts w:ascii="Garamond" w:eastAsia="Garamond" w:hAnsi="Garamond"/>
          <w:szCs w:val="22"/>
        </w:rPr>
        <w:t xml:space="preserve">year if we do not pursue the 3 </w:t>
      </w:r>
      <w:proofErr w:type="gramStart"/>
      <w:r>
        <w:rPr>
          <w:rFonts w:ascii="Garamond" w:eastAsia="Garamond" w:hAnsi="Garamond"/>
          <w:szCs w:val="22"/>
        </w:rPr>
        <w:t>year</w:t>
      </w:r>
      <w:proofErr w:type="gramEnd"/>
    </w:p>
    <w:p w14:paraId="3A5B3B25" w14:textId="77777777" w:rsidR="00412D8A" w:rsidRPr="00412D8A" w:rsidRDefault="00412D8A" w:rsidP="00412D8A">
      <w:pPr>
        <w:pStyle w:val="NoSpacing"/>
        <w:ind w:left="1440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2D38C6C9" w14:textId="77777777" w:rsidR="009B7740" w:rsidRPr="00F86550" w:rsidRDefault="009B7740" w:rsidP="009B774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77 Worthington Ridge – re-use as a wedding venue?</w:t>
      </w:r>
    </w:p>
    <w:p w14:paraId="333D9C38" w14:textId="37FE999E" w:rsidR="00C90E66" w:rsidRDefault="00C90E66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Arbo</w:t>
      </w:r>
      <w:r w:rsidR="007D61DD">
        <w:rPr>
          <w:rFonts w:ascii="Garamond" w:eastAsia="Garamond" w:hAnsi="Garamond"/>
          <w:szCs w:val="22"/>
        </w:rPr>
        <w:t xml:space="preserve">r Farms - </w:t>
      </w:r>
      <w:r w:rsidR="00E10370">
        <w:rPr>
          <w:rFonts w:ascii="Garamond" w:eastAsia="Garamond" w:hAnsi="Garamond"/>
          <w:szCs w:val="22"/>
        </w:rPr>
        <w:t>Language</w:t>
      </w:r>
    </w:p>
    <w:p w14:paraId="561B443E" w14:textId="0AAFFF6C" w:rsidR="00C157EC" w:rsidRDefault="00C157E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Lobster King – 1176 Farmington Avenue</w:t>
      </w:r>
      <w:r w:rsidR="00B87F4E">
        <w:rPr>
          <w:rFonts w:ascii="Garamond" w:eastAsia="Garamond" w:hAnsi="Garamond"/>
          <w:szCs w:val="22"/>
        </w:rPr>
        <w:t xml:space="preserve"> - APPROVED</w:t>
      </w:r>
    </w:p>
    <w:p w14:paraId="0A661B81" w14:textId="543A7726" w:rsidR="00F86550" w:rsidRPr="00B87F4E" w:rsidRDefault="00912894" w:rsidP="00B87F4E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CMDA – </w:t>
      </w:r>
      <w:r w:rsidR="007D61DD">
        <w:rPr>
          <w:rFonts w:ascii="Garamond" w:eastAsia="Garamond" w:hAnsi="Garamond"/>
          <w:szCs w:val="22"/>
        </w:rPr>
        <w:t>1/6</w:t>
      </w:r>
      <w:r w:rsidR="00B87F4E">
        <w:rPr>
          <w:rFonts w:ascii="Garamond" w:eastAsia="Garamond" w:hAnsi="Garamond"/>
          <w:szCs w:val="22"/>
        </w:rPr>
        <w:t xml:space="preserve"> – MOU to be signed in spring</w:t>
      </w:r>
    </w:p>
    <w:p w14:paraId="06D89749" w14:textId="3D580A08" w:rsidR="00C238F6" w:rsidRDefault="00C238F6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Hotel @ 404 Berlin Turnpike (to P &amp; Z)</w:t>
      </w:r>
    </w:p>
    <w:p w14:paraId="7585A141" w14:textId="4A5EF499" w:rsidR="009B7740" w:rsidRDefault="009B774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POD Meeting - Ed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78E24E9D" w14:textId="67B352C7" w:rsidR="00E10370" w:rsidRPr="00E10370" w:rsidRDefault="00F408E5" w:rsidP="00E10370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Tri-State Materials Testing – </w:t>
      </w:r>
      <w:r w:rsidR="007D61DD">
        <w:rPr>
          <w:rFonts w:ascii="Garamond" w:hAnsi="Garamond"/>
          <w:szCs w:val="22"/>
        </w:rPr>
        <w:t>30 Years</w:t>
      </w:r>
      <w:r w:rsidR="007D61DD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December 1</w:t>
      </w:r>
      <w:r w:rsidR="007D61DD">
        <w:rPr>
          <w:rFonts w:ascii="Garamond" w:hAnsi="Garamond"/>
          <w:szCs w:val="22"/>
        </w:rPr>
        <w:t>9</w:t>
      </w:r>
      <w:r w:rsidR="007D61DD" w:rsidRPr="00B87F4E">
        <w:rPr>
          <w:rFonts w:ascii="Garamond" w:hAnsi="Garamond"/>
          <w:szCs w:val="22"/>
          <w:vertAlign w:val="superscript"/>
        </w:rPr>
        <w:t>th</w:t>
      </w:r>
    </w:p>
    <w:p w14:paraId="7BA4A54E" w14:textId="7F242F44" w:rsidR="00E10370" w:rsidRDefault="00E10370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Turnpike Ridge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January 23rd</w:t>
      </w:r>
    </w:p>
    <w:p w14:paraId="4B47873F" w14:textId="5A1BE81E" w:rsidR="00B87F4E" w:rsidRDefault="00B87F4E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Home Sweet Home Realty – 20 Years</w:t>
      </w:r>
      <w:r>
        <w:rPr>
          <w:rFonts w:ascii="Garamond" w:hAnsi="Garamond"/>
          <w:szCs w:val="22"/>
        </w:rPr>
        <w:tab/>
      </w:r>
      <w:r w:rsidR="00E10370">
        <w:rPr>
          <w:rFonts w:ascii="Garamond" w:hAnsi="Garamond"/>
          <w:szCs w:val="22"/>
        </w:rPr>
        <w:tab/>
        <w:t>February 6th</w:t>
      </w:r>
      <w:r>
        <w:rPr>
          <w:rFonts w:ascii="Garamond" w:hAnsi="Garamond"/>
          <w:szCs w:val="22"/>
        </w:rPr>
        <w:tab/>
      </w:r>
    </w:p>
    <w:p w14:paraId="5BAC2134" w14:textId="5D989591" w:rsidR="00412D8A" w:rsidRPr="00F25B33" w:rsidRDefault="00412D8A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Kensington Insurance – Milestone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9B7740">
        <w:rPr>
          <w:rFonts w:ascii="Garamond" w:hAnsi="Garamond"/>
          <w:szCs w:val="22"/>
        </w:rPr>
        <w:t>February</w:t>
      </w:r>
    </w:p>
    <w:p w14:paraId="7FEA5D78" w14:textId="255A9CDE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E10370">
        <w:rPr>
          <w:rFonts w:ascii="Garamond" w:hAnsi="Garamond"/>
          <w:szCs w:val="22"/>
        </w:rPr>
        <w:t>Spring</w:t>
      </w:r>
    </w:p>
    <w:p w14:paraId="2DC9D176" w14:textId="1C17A4F7" w:rsidR="00C30BE5" w:rsidRDefault="00C30BE5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E10370">
        <w:rPr>
          <w:rFonts w:ascii="Garamond" w:hAnsi="Garamond"/>
          <w:szCs w:val="22"/>
        </w:rPr>
        <w:t>TBD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5FE11036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  <w:r w:rsidR="007D61DD">
        <w:rPr>
          <w:rFonts w:ascii="Garamond" w:eastAsia="Garamond" w:hAnsi="Garamond"/>
          <w:szCs w:val="22"/>
        </w:rPr>
        <w:t xml:space="preserve">– </w:t>
      </w:r>
      <w:r w:rsidR="00DD0AF1">
        <w:rPr>
          <w:rFonts w:ascii="Garamond" w:eastAsia="Garamond" w:hAnsi="Garamond"/>
          <w:szCs w:val="22"/>
        </w:rPr>
        <w:t>connected</w:t>
      </w:r>
    </w:p>
    <w:p w14:paraId="06169879" w14:textId="394912FB" w:rsidR="00654B1A" w:rsidRPr="00DD0AF1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trike/>
          <w:szCs w:val="22"/>
        </w:rPr>
      </w:pPr>
      <w:r w:rsidRPr="00DD0AF1">
        <w:rPr>
          <w:rFonts w:ascii="Garamond" w:eastAsia="Garamond" w:hAnsi="Garamond"/>
          <w:strike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684E4273" w:rsidR="00F25B33" w:rsidRPr="00C72C3F" w:rsidRDefault="00654B1A" w:rsidP="00301FE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DD0AF1">
        <w:rPr>
          <w:rFonts w:ascii="Garamond" w:eastAsia="Garamond" w:hAnsi="Garamond"/>
          <w:szCs w:val="22"/>
        </w:rPr>
        <w:t>Letter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7BA4ECDC" w:rsidR="00052016" w:rsidRDefault="00654B1A" w:rsidP="00301FE2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011FBB9F" w14:textId="1035928E" w:rsidR="00412D8A" w:rsidRPr="00DD0AF1" w:rsidRDefault="00DD0AF1" w:rsidP="00DD0AF1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Officers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A3212"/>
    <w:rsid w:val="000C4557"/>
    <w:rsid w:val="000D0F0E"/>
    <w:rsid w:val="000D6930"/>
    <w:rsid w:val="000F3A47"/>
    <w:rsid w:val="000F5366"/>
    <w:rsid w:val="00103404"/>
    <w:rsid w:val="00116854"/>
    <w:rsid w:val="0012650C"/>
    <w:rsid w:val="00127CFC"/>
    <w:rsid w:val="001638BD"/>
    <w:rsid w:val="00197DBD"/>
    <w:rsid w:val="001B54AC"/>
    <w:rsid w:val="001D328F"/>
    <w:rsid w:val="001F4069"/>
    <w:rsid w:val="00202E9E"/>
    <w:rsid w:val="00223550"/>
    <w:rsid w:val="0023510A"/>
    <w:rsid w:val="0024132A"/>
    <w:rsid w:val="00275B50"/>
    <w:rsid w:val="00292617"/>
    <w:rsid w:val="002C025E"/>
    <w:rsid w:val="002C24B7"/>
    <w:rsid w:val="002C52B8"/>
    <w:rsid w:val="002C6AAA"/>
    <w:rsid w:val="002D250D"/>
    <w:rsid w:val="002F7B99"/>
    <w:rsid w:val="00301FE2"/>
    <w:rsid w:val="00323FE0"/>
    <w:rsid w:val="00326E68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12D8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19D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049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D61DD"/>
    <w:rsid w:val="007E28A1"/>
    <w:rsid w:val="007E6A31"/>
    <w:rsid w:val="007F7A1B"/>
    <w:rsid w:val="00823CC3"/>
    <w:rsid w:val="00861573"/>
    <w:rsid w:val="00871BF1"/>
    <w:rsid w:val="00887E16"/>
    <w:rsid w:val="008A4F6F"/>
    <w:rsid w:val="008A75D8"/>
    <w:rsid w:val="008D5D2B"/>
    <w:rsid w:val="008F74F4"/>
    <w:rsid w:val="00912894"/>
    <w:rsid w:val="009236AA"/>
    <w:rsid w:val="009425E0"/>
    <w:rsid w:val="00945217"/>
    <w:rsid w:val="00945867"/>
    <w:rsid w:val="009542D7"/>
    <w:rsid w:val="00985796"/>
    <w:rsid w:val="009970CA"/>
    <w:rsid w:val="009B7740"/>
    <w:rsid w:val="009C72B8"/>
    <w:rsid w:val="009D7FF7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2E22"/>
    <w:rsid w:val="00AA3328"/>
    <w:rsid w:val="00AA4259"/>
    <w:rsid w:val="00AC1A65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87F4E"/>
    <w:rsid w:val="00BC1BAF"/>
    <w:rsid w:val="00BC65B4"/>
    <w:rsid w:val="00BE2581"/>
    <w:rsid w:val="00BE5237"/>
    <w:rsid w:val="00C157EC"/>
    <w:rsid w:val="00C238F6"/>
    <w:rsid w:val="00C30BE5"/>
    <w:rsid w:val="00C524FF"/>
    <w:rsid w:val="00C72C3F"/>
    <w:rsid w:val="00C73893"/>
    <w:rsid w:val="00C73E74"/>
    <w:rsid w:val="00C90E66"/>
    <w:rsid w:val="00C95FFF"/>
    <w:rsid w:val="00CB3FD5"/>
    <w:rsid w:val="00CB4BB1"/>
    <w:rsid w:val="00CC0DB3"/>
    <w:rsid w:val="00CC1EA8"/>
    <w:rsid w:val="00CC6F65"/>
    <w:rsid w:val="00CE6519"/>
    <w:rsid w:val="00CF037C"/>
    <w:rsid w:val="00CF1C08"/>
    <w:rsid w:val="00CF51C0"/>
    <w:rsid w:val="00D02566"/>
    <w:rsid w:val="00D02EDC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D02CC"/>
    <w:rsid w:val="00DD0AF1"/>
    <w:rsid w:val="00DF65A4"/>
    <w:rsid w:val="00DF708D"/>
    <w:rsid w:val="00E00054"/>
    <w:rsid w:val="00E03D27"/>
    <w:rsid w:val="00E10370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408E5"/>
    <w:rsid w:val="00F61406"/>
    <w:rsid w:val="00F62187"/>
    <w:rsid w:val="00F81598"/>
    <w:rsid w:val="00F86550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EA742CD4-E88E-4F9D-BF27-6C98B51D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6085302790?pwd=0uB6QGLwGCtf6W1ZhFXrvSyajlcaQ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3</cp:revision>
  <cp:lastPrinted>2025-12-31T15:23:00Z</cp:lastPrinted>
  <dcterms:created xsi:type="dcterms:W3CDTF">2026-01-30T17:39:00Z</dcterms:created>
  <dcterms:modified xsi:type="dcterms:W3CDTF">2026-01-30T17:45:00Z</dcterms:modified>
</cp:coreProperties>
</file>