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8372" w14:textId="77777777" w:rsidR="00042C5D" w:rsidRDefault="00042C5D" w:rsidP="001936A2">
      <w:pPr>
        <w:spacing w:after="0"/>
        <w:rPr>
          <w:b/>
          <w:sz w:val="28"/>
          <w:szCs w:val="28"/>
        </w:rPr>
      </w:pPr>
    </w:p>
    <w:p w14:paraId="32628415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0871E10A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13D2F415" w14:textId="04CE6EBB" w:rsid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ACTIONS TAKEN BY THE HISTORIC DISTRICT COMMISSION</w:t>
      </w:r>
    </w:p>
    <w:p w14:paraId="618664B3" w14:textId="02C3A26F" w:rsidR="00F43C80" w:rsidRDefault="00042C5D" w:rsidP="00042C5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42C5D">
        <w:rPr>
          <w:rFonts w:ascii="Times New Roman" w:hAnsi="Times New Roman" w:cs="Times New Roman"/>
          <w:sz w:val="24"/>
          <w:szCs w:val="24"/>
        </w:rPr>
        <w:t xml:space="preserve">At its </w:t>
      </w:r>
      <w:r w:rsidR="00090D27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42C5D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026AD3">
        <w:rPr>
          <w:rFonts w:ascii="Times New Roman" w:hAnsi="Times New Roman" w:cs="Times New Roman"/>
          <w:sz w:val="24"/>
          <w:szCs w:val="24"/>
        </w:rPr>
        <w:t>Octo</w:t>
      </w:r>
      <w:r w:rsidR="00DF4917">
        <w:rPr>
          <w:rFonts w:ascii="Times New Roman" w:hAnsi="Times New Roman" w:cs="Times New Roman"/>
          <w:sz w:val="24"/>
          <w:szCs w:val="24"/>
        </w:rPr>
        <w:t>ber</w:t>
      </w:r>
      <w:r w:rsidR="00416A5D">
        <w:rPr>
          <w:rFonts w:ascii="Times New Roman" w:hAnsi="Times New Roman" w:cs="Times New Roman"/>
          <w:sz w:val="24"/>
          <w:szCs w:val="24"/>
        </w:rPr>
        <w:t xml:space="preserve"> </w:t>
      </w:r>
      <w:r w:rsidR="00026AD3">
        <w:rPr>
          <w:rFonts w:ascii="Times New Roman" w:hAnsi="Times New Roman" w:cs="Times New Roman"/>
          <w:sz w:val="24"/>
          <w:szCs w:val="24"/>
        </w:rPr>
        <w:t>6</w:t>
      </w:r>
      <w:r w:rsidR="003B5198">
        <w:rPr>
          <w:rFonts w:ascii="Times New Roman" w:hAnsi="Times New Roman" w:cs="Times New Roman"/>
          <w:sz w:val="24"/>
          <w:szCs w:val="24"/>
        </w:rPr>
        <w:t>, 202</w:t>
      </w:r>
      <w:r w:rsidR="00DF4917">
        <w:rPr>
          <w:rFonts w:ascii="Times New Roman" w:hAnsi="Times New Roman" w:cs="Times New Roman"/>
          <w:sz w:val="24"/>
          <w:szCs w:val="24"/>
        </w:rPr>
        <w:t>5</w:t>
      </w:r>
      <w:r w:rsidR="003B5198">
        <w:rPr>
          <w:rFonts w:ascii="Times New Roman" w:hAnsi="Times New Roman" w:cs="Times New Roman"/>
          <w:sz w:val="24"/>
          <w:szCs w:val="24"/>
        </w:rPr>
        <w:t>,</w:t>
      </w:r>
      <w:r w:rsidRPr="00042C5D">
        <w:rPr>
          <w:rFonts w:ascii="Times New Roman" w:hAnsi="Times New Roman" w:cs="Times New Roman"/>
          <w:sz w:val="24"/>
          <w:szCs w:val="24"/>
        </w:rPr>
        <w:t xml:space="preserve"> the Berlin Historic District Commission took the following action</w:t>
      </w:r>
      <w:r w:rsidR="00E03ACB">
        <w:rPr>
          <w:rFonts w:ascii="Times New Roman" w:hAnsi="Times New Roman" w:cs="Times New Roman"/>
          <w:sz w:val="24"/>
          <w:szCs w:val="24"/>
        </w:rPr>
        <w:t>s</w:t>
      </w:r>
      <w:r w:rsidRPr="00042C5D">
        <w:rPr>
          <w:rFonts w:ascii="Times New Roman" w:hAnsi="Times New Roman" w:cs="Times New Roman"/>
          <w:sz w:val="24"/>
          <w:szCs w:val="24"/>
        </w:rPr>
        <w:t>:</w:t>
      </w:r>
    </w:p>
    <w:p w14:paraId="44B6FC75" w14:textId="37447737" w:rsidR="00F43C80" w:rsidRDefault="00042C5D" w:rsidP="00416A5D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Voted unanimously to approve</w:t>
      </w:r>
      <w:r w:rsidR="00DF4917">
        <w:rPr>
          <w:rFonts w:ascii="Times New Roman" w:hAnsi="Times New Roman" w:cs="Times New Roman"/>
          <w:sz w:val="24"/>
          <w:szCs w:val="24"/>
        </w:rPr>
        <w:t xml:space="preserve"> </w:t>
      </w:r>
      <w:r w:rsidRPr="00C84FA4">
        <w:rPr>
          <w:rFonts w:ascii="Times New Roman" w:hAnsi="Times New Roman" w:cs="Times New Roman"/>
          <w:sz w:val="24"/>
          <w:szCs w:val="24"/>
        </w:rPr>
        <w:t>the</w:t>
      </w:r>
      <w:bookmarkStart w:id="0" w:name="_Hlk104972220"/>
      <w:bookmarkStart w:id="1" w:name="_Hlk73623562"/>
      <w:bookmarkStart w:id="2" w:name="_Hlk60063484"/>
      <w:bookmarkStart w:id="3" w:name="_Hlk60062967"/>
      <w:r w:rsidR="00416A5D" w:rsidRPr="00C84FA4">
        <w:rPr>
          <w:sz w:val="24"/>
          <w:szCs w:val="24"/>
        </w:rPr>
        <w:t xml:space="preserve"> </w:t>
      </w:r>
      <w:r w:rsidR="00416A5D" w:rsidRPr="00C84FA4">
        <w:rPr>
          <w:rFonts w:ascii="Times New Roman" w:hAnsi="Times New Roman" w:cs="Times New Roman"/>
          <w:bCs/>
          <w:sz w:val="24"/>
          <w:szCs w:val="24"/>
        </w:rPr>
        <w:t>request of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AD3" w:rsidRPr="00026AD3">
        <w:rPr>
          <w:rFonts w:ascii="Times New Roman" w:hAnsi="Times New Roman" w:cs="Times New Roman"/>
          <w:bCs/>
          <w:sz w:val="24"/>
          <w:szCs w:val="24"/>
        </w:rPr>
        <w:t>Daniel &amp; Gail Race for an addition at 1246 Worthington Ridge</w:t>
      </w:r>
      <w:r w:rsidR="00026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 xml:space="preserve">MBL </w:t>
      </w:r>
      <w:r w:rsidR="00026AD3" w:rsidRPr="00026AD3">
        <w:rPr>
          <w:rFonts w:ascii="Times New Roman" w:hAnsi="Times New Roman" w:cs="Times New Roman"/>
          <w:bCs/>
          <w:sz w:val="24"/>
          <w:szCs w:val="24"/>
        </w:rPr>
        <w:t>16-3-113-12A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>, property of</w:t>
      </w:r>
      <w:r w:rsidR="00026AD3">
        <w:rPr>
          <w:rFonts w:ascii="Times New Roman" w:hAnsi="Times New Roman" w:cs="Times New Roman"/>
          <w:bCs/>
          <w:sz w:val="24"/>
          <w:szCs w:val="24"/>
        </w:rPr>
        <w:t xml:space="preserve"> Daniel P &amp; Gail M Race</w:t>
      </w:r>
      <w:r w:rsidR="00F12612" w:rsidRPr="00C84F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5DC061" w14:textId="23E704C0" w:rsidR="00026AD3" w:rsidRPr="007E17B9" w:rsidRDefault="00026AD3" w:rsidP="00416A5D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26AD3">
        <w:rPr>
          <w:rFonts w:ascii="Times New Roman" w:hAnsi="Times New Roman" w:cs="Times New Roman"/>
          <w:bCs/>
          <w:sz w:val="24"/>
          <w:szCs w:val="24"/>
        </w:rPr>
        <w:t>Voted unanimously to approve the request of Eric &amp; Kris Stevens for an inground pool at 935 Worthington Ridge</w:t>
      </w:r>
      <w:r>
        <w:rPr>
          <w:rFonts w:ascii="Times New Roman" w:hAnsi="Times New Roman" w:cs="Times New Roman"/>
          <w:bCs/>
          <w:sz w:val="24"/>
          <w:szCs w:val="24"/>
        </w:rPr>
        <w:t xml:space="preserve"> MBL </w:t>
      </w:r>
      <w:r w:rsidRPr="00026AD3">
        <w:rPr>
          <w:rFonts w:ascii="Times New Roman" w:hAnsi="Times New Roman" w:cs="Times New Roman"/>
          <w:bCs/>
          <w:sz w:val="24"/>
          <w:szCs w:val="24"/>
        </w:rPr>
        <w:t>16-1-106-29</w:t>
      </w:r>
      <w:r>
        <w:rPr>
          <w:rFonts w:ascii="Times New Roman" w:hAnsi="Times New Roman" w:cs="Times New Roman"/>
          <w:bCs/>
          <w:sz w:val="24"/>
          <w:szCs w:val="24"/>
        </w:rPr>
        <w:t>, property of Eric P &amp; Kristine Lindsay Stevens.</w:t>
      </w:r>
    </w:p>
    <w:p w14:paraId="6C2CA8F7" w14:textId="2E0508FC" w:rsidR="00042C5D" w:rsidRDefault="00F12612" w:rsidP="007E17B9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Alexa Gorlick</w:t>
      </w:r>
    </w:p>
    <w:p w14:paraId="085B032B" w14:textId="69D6751A" w:rsidR="00BA784B" w:rsidRDefault="00F12612" w:rsidP="003B519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Assistant </w:t>
      </w:r>
      <w:r w:rsidR="00BA784B">
        <w:rPr>
          <w:rFonts w:ascii="Times New Roman" w:hAnsi="Times New Roman" w:cs="Times New Roman"/>
          <w:bCs/>
          <w:sz w:val="24"/>
          <w:szCs w:val="24"/>
        </w:rPr>
        <w:t>Town Planner</w:t>
      </w:r>
    </w:p>
    <w:p w14:paraId="269550C7" w14:textId="77777777" w:rsidR="00042C5D" w:rsidRDefault="00042C5D" w:rsidP="00042C5D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4948B90F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Britain Herald</w:t>
      </w:r>
    </w:p>
    <w:p w14:paraId="05F05B54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Legal Notices/Classified Advertising</w:t>
      </w:r>
    </w:p>
    <w:p w14:paraId="70EC680D" w14:textId="63CFAB32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Publication: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D0752">
        <w:rPr>
          <w:rFonts w:ascii="Times New Roman" w:hAnsi="Times New Roman" w:cs="Times New Roman"/>
          <w:bCs/>
          <w:sz w:val="24"/>
          <w:szCs w:val="24"/>
        </w:rPr>
        <w:t>Friday, October 10, 2025</w:t>
      </w:r>
    </w:p>
    <w:p w14:paraId="404D4EA7" w14:textId="77777777" w:rsidR="009C01BD" w:rsidRDefault="009C01B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bookmarkEnd w:id="3"/>
    <w:p w14:paraId="38609FF4" w14:textId="77777777" w:rsidR="00042C5D" w:rsidRDefault="00042C5D" w:rsidP="00042C5D">
      <w:pPr>
        <w:spacing w:after="0"/>
      </w:pPr>
    </w:p>
    <w:p w14:paraId="6DE51666" w14:textId="77777777" w:rsidR="009C01BD" w:rsidRDefault="009C01BD"/>
    <w:sectPr w:rsidR="009C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92A"/>
    <w:multiLevelType w:val="hybridMultilevel"/>
    <w:tmpl w:val="559225A6"/>
    <w:lvl w:ilvl="0" w:tplc="F7E00E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2A93"/>
    <w:multiLevelType w:val="hybridMultilevel"/>
    <w:tmpl w:val="DA044640"/>
    <w:lvl w:ilvl="0" w:tplc="C3BCAC9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6E4127C"/>
    <w:multiLevelType w:val="hybridMultilevel"/>
    <w:tmpl w:val="8A38E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5D"/>
    <w:rsid w:val="00026AD3"/>
    <w:rsid w:val="00042C5D"/>
    <w:rsid w:val="00090D27"/>
    <w:rsid w:val="001936A2"/>
    <w:rsid w:val="003B5198"/>
    <w:rsid w:val="003B7165"/>
    <w:rsid w:val="00416A5D"/>
    <w:rsid w:val="00501D94"/>
    <w:rsid w:val="00540A9E"/>
    <w:rsid w:val="007E17B9"/>
    <w:rsid w:val="00850311"/>
    <w:rsid w:val="009C01BD"/>
    <w:rsid w:val="00BA3B2A"/>
    <w:rsid w:val="00BA784B"/>
    <w:rsid w:val="00C63CC5"/>
    <w:rsid w:val="00C84FA4"/>
    <w:rsid w:val="00CD0752"/>
    <w:rsid w:val="00CF4A30"/>
    <w:rsid w:val="00DF4917"/>
    <w:rsid w:val="00E03ACB"/>
    <w:rsid w:val="00E14967"/>
    <w:rsid w:val="00F12612"/>
    <w:rsid w:val="00F43C8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6AB45"/>
  <w15:chartTrackingRefBased/>
  <w15:docId w15:val="{C37F11F1-D862-4C2B-912E-3B36609F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8</cp:revision>
  <cp:lastPrinted>2024-03-11T16:21:00Z</cp:lastPrinted>
  <dcterms:created xsi:type="dcterms:W3CDTF">2024-03-11T16:25:00Z</dcterms:created>
  <dcterms:modified xsi:type="dcterms:W3CDTF">2025-10-07T17:28:00Z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52662e57-90be-4548-bca8-a03621365f82</vt:lpwstr>
  </property>
</Properties>
</file>