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7F06" w14:textId="77777777" w:rsidR="00171177" w:rsidRPr="00D919D0" w:rsidRDefault="00171177" w:rsidP="00171177">
      <w:pPr>
        <w:spacing w:after="0" w:line="252" w:lineRule="auto"/>
        <w:rPr>
          <w:rFonts w:ascii="Times New Roman" w:hAnsi="Times New Roman" w:cs="Times New Roman"/>
          <w:b/>
          <w:bCs/>
          <w:sz w:val="20"/>
          <w:szCs w:val="20"/>
        </w:rPr>
      </w:pPr>
      <w:r w:rsidRPr="00D919D0">
        <w:rPr>
          <w:rFonts w:ascii="Times New Roman" w:hAnsi="Times New Roman" w:cs="Times New Roman"/>
          <w:b/>
          <w:sz w:val="20"/>
          <w:szCs w:val="20"/>
        </w:rPr>
        <w:t xml:space="preserve">Join Zoom Meeting* </w:t>
      </w:r>
      <w:r w:rsidRPr="00D919D0">
        <w:rPr>
          <w:rFonts w:ascii="Times New Roman" w:hAnsi="Times New Roman" w:cs="Times New Roman"/>
          <w:b/>
          <w:bCs/>
          <w:sz w:val="20"/>
          <w:szCs w:val="20"/>
        </w:rPr>
        <w:t xml:space="preserve">  </w:t>
      </w:r>
    </w:p>
    <w:p w14:paraId="2BC1D5D5" w14:textId="77777777" w:rsidR="00171177" w:rsidRPr="00D919D0" w:rsidRDefault="00171177" w:rsidP="00171177">
      <w:pPr>
        <w:spacing w:after="0" w:line="252" w:lineRule="auto"/>
        <w:rPr>
          <w:rFonts w:ascii="Times New Roman" w:hAnsi="Times New Roman" w:cs="Times New Roman"/>
          <w:b/>
          <w:bCs/>
          <w:sz w:val="20"/>
          <w:szCs w:val="20"/>
        </w:rPr>
      </w:pPr>
      <w:hyperlink r:id="rId8" w:history="1">
        <w:r w:rsidRPr="00D919D0">
          <w:rPr>
            <w:rStyle w:val="Hyperlink"/>
            <w:rFonts w:ascii="Times New Roman" w:hAnsi="Times New Roman" w:cs="Times New Roman"/>
            <w:sz w:val="20"/>
            <w:szCs w:val="20"/>
          </w:rPr>
          <w:t>https://berlinct-gov.zoom.us/j/89048044587?pwd=cC9OVHZSdVJHQjcvR3FwNjNlSmUrdz09</w:t>
        </w:r>
      </w:hyperlink>
    </w:p>
    <w:p w14:paraId="46351F40" w14:textId="6C6506BD" w:rsidR="00171177" w:rsidRPr="00D919D0" w:rsidRDefault="00171177" w:rsidP="00171177">
      <w:pPr>
        <w:spacing w:after="0" w:line="252" w:lineRule="auto"/>
        <w:rPr>
          <w:rFonts w:ascii="Times New Roman" w:hAnsi="Times New Roman" w:cs="Times New Roman"/>
          <w:sz w:val="20"/>
          <w:szCs w:val="20"/>
        </w:rPr>
      </w:pPr>
      <w:r w:rsidRPr="00D919D0">
        <w:rPr>
          <w:rFonts w:ascii="Times New Roman" w:hAnsi="Times New Roman" w:cs="Times New Roman"/>
          <w:sz w:val="20"/>
          <w:szCs w:val="20"/>
        </w:rPr>
        <w:t>Meeting ID: 890 4804 4587</w:t>
      </w:r>
      <w:r w:rsidRPr="00D919D0">
        <w:rPr>
          <w:rFonts w:ascii="Times New Roman" w:hAnsi="Times New Roman" w:cs="Times New Roman"/>
          <w:sz w:val="20"/>
          <w:szCs w:val="20"/>
        </w:rPr>
        <w:tab/>
        <w:t>Passcode: PZ100</w:t>
      </w:r>
      <w:r w:rsidR="00AD02A2" w:rsidRPr="00D919D0">
        <w:rPr>
          <w:rFonts w:ascii="Times New Roman" w:hAnsi="Times New Roman" w:cs="Times New Roman"/>
          <w:sz w:val="20"/>
          <w:szCs w:val="20"/>
        </w:rPr>
        <w:tab/>
      </w:r>
      <w:r w:rsidR="00AD02A2" w:rsidRPr="00D919D0">
        <w:rPr>
          <w:rFonts w:ascii="Times New Roman" w:hAnsi="Times New Roman" w:cs="Times New Roman"/>
          <w:sz w:val="20"/>
          <w:szCs w:val="20"/>
        </w:rPr>
        <w:tab/>
        <w:t>*Data and toll charges may apply</w:t>
      </w:r>
    </w:p>
    <w:p w14:paraId="7EFCB00A" w14:textId="77777777" w:rsidR="00171177" w:rsidRPr="00D919D0" w:rsidRDefault="00171177" w:rsidP="00171177">
      <w:pPr>
        <w:spacing w:after="0" w:line="252" w:lineRule="auto"/>
        <w:rPr>
          <w:rFonts w:ascii="Times New Roman" w:hAnsi="Times New Roman" w:cs="Times New Roman"/>
          <w:sz w:val="20"/>
          <w:szCs w:val="20"/>
        </w:rPr>
      </w:pPr>
      <w:r w:rsidRPr="00D919D0">
        <w:rPr>
          <w:rFonts w:ascii="Times New Roman" w:hAnsi="Times New Roman" w:cs="Times New Roman"/>
          <w:b/>
          <w:sz w:val="20"/>
          <w:szCs w:val="20"/>
        </w:rPr>
        <w:t>Join by telephone</w:t>
      </w:r>
      <w:r w:rsidRPr="00D919D0">
        <w:rPr>
          <w:rFonts w:ascii="Times New Roman" w:hAnsi="Times New Roman" w:cs="Times New Roman"/>
          <w:sz w:val="20"/>
          <w:szCs w:val="20"/>
        </w:rPr>
        <w:t xml:space="preserve">*   +1 929 205 6099 US (New York) Meeting ID: </w:t>
      </w:r>
      <w:r w:rsidRPr="00D919D0">
        <w:rPr>
          <w:rFonts w:ascii="Times New Roman" w:hAnsi="Times New Roman" w:cs="Times New Roman"/>
          <w:bCs/>
          <w:sz w:val="20"/>
          <w:szCs w:val="20"/>
        </w:rPr>
        <w:t>890 4804 4587</w:t>
      </w:r>
      <w:r w:rsidRPr="00D919D0">
        <w:rPr>
          <w:rFonts w:ascii="Times New Roman" w:hAnsi="Times New Roman" w:cs="Times New Roman"/>
          <w:sz w:val="20"/>
          <w:szCs w:val="20"/>
        </w:rPr>
        <w:t xml:space="preserve"> Passcode: </w:t>
      </w:r>
      <w:r w:rsidRPr="00D919D0">
        <w:rPr>
          <w:rFonts w:ascii="Times New Roman" w:hAnsi="Times New Roman" w:cs="Times New Roman"/>
          <w:bCs/>
          <w:sz w:val="20"/>
          <w:szCs w:val="20"/>
        </w:rPr>
        <w:t>061820</w:t>
      </w:r>
      <w:r w:rsidRPr="00D919D0">
        <w:rPr>
          <w:rFonts w:ascii="Times New Roman" w:hAnsi="Times New Roman" w:cs="Times New Roman"/>
          <w:bCs/>
          <w:sz w:val="20"/>
          <w:szCs w:val="20"/>
        </w:rPr>
        <w:tab/>
      </w:r>
      <w:r w:rsidRPr="00D919D0">
        <w:rPr>
          <w:rFonts w:ascii="Times New Roman" w:hAnsi="Times New Roman" w:cs="Times New Roman"/>
          <w:sz w:val="20"/>
          <w:szCs w:val="20"/>
        </w:rPr>
        <w:t xml:space="preserve"> </w:t>
      </w:r>
    </w:p>
    <w:p w14:paraId="20679A70" w14:textId="7AC06B0E" w:rsidR="00171177" w:rsidRPr="00D919D0" w:rsidRDefault="00171177" w:rsidP="00171177">
      <w:pPr>
        <w:spacing w:after="0" w:line="252" w:lineRule="auto"/>
        <w:rPr>
          <w:sz w:val="20"/>
          <w:szCs w:val="20"/>
        </w:rPr>
      </w:pPr>
      <w:r w:rsidRPr="00D919D0">
        <w:rPr>
          <w:rFonts w:ascii="Times New Roman" w:hAnsi="Times New Roman" w:cs="Times New Roman"/>
          <w:sz w:val="20"/>
          <w:szCs w:val="20"/>
        </w:rPr>
        <w:t xml:space="preserve">Previous meeting recordings are available on the Town’s YouTube Channel: </w:t>
      </w:r>
      <w:hyperlink r:id="rId9" w:history="1">
        <w:r w:rsidRPr="00D919D0">
          <w:rPr>
            <w:rStyle w:val="Hyperlink"/>
            <w:sz w:val="20"/>
            <w:szCs w:val="20"/>
          </w:rPr>
          <w:t>Town of Berlin, Connecticut - YouTube</w:t>
        </w:r>
      </w:hyperlink>
      <w:r w:rsidRPr="00D919D0">
        <w:rPr>
          <w:sz w:val="20"/>
          <w:szCs w:val="20"/>
        </w:rPr>
        <w:t xml:space="preserve">  </w:t>
      </w:r>
    </w:p>
    <w:p w14:paraId="674F0901" w14:textId="77777777" w:rsidR="00606B4B" w:rsidRPr="00D919D0" w:rsidRDefault="00606B4B" w:rsidP="00606B4B">
      <w:pPr>
        <w:spacing w:after="0" w:line="252" w:lineRule="auto"/>
        <w:rPr>
          <w:rFonts w:ascii="Times New Roman" w:hAnsi="Times New Roman" w:cs="Times New Roman"/>
          <w:b/>
          <w:sz w:val="20"/>
          <w:szCs w:val="20"/>
        </w:rPr>
      </w:pPr>
      <w:r w:rsidRPr="00D919D0">
        <w:rPr>
          <w:rFonts w:ascii="Times New Roman" w:hAnsi="Times New Roman" w:cs="Times New Roman"/>
          <w:b/>
          <w:sz w:val="20"/>
          <w:szCs w:val="20"/>
        </w:rPr>
        <w:t xml:space="preserve">Application Materials which are available digitally:  </w:t>
      </w:r>
    </w:p>
    <w:p w14:paraId="20C6DADB" w14:textId="02AC50CE" w:rsidR="006C2CE9" w:rsidRPr="00D919D0" w:rsidRDefault="00606B4B" w:rsidP="00D919D0">
      <w:pPr>
        <w:tabs>
          <w:tab w:val="left" w:pos="2610"/>
        </w:tabs>
        <w:spacing w:after="0" w:line="252" w:lineRule="auto"/>
        <w:rPr>
          <w:sz w:val="20"/>
          <w:szCs w:val="20"/>
          <w:lang w:val="fr-FR"/>
        </w:rPr>
      </w:pPr>
      <w:proofErr w:type="spellStart"/>
      <w:r w:rsidRPr="00D919D0">
        <w:rPr>
          <w:rFonts w:ascii="Times New Roman" w:hAnsi="Times New Roman" w:cs="Times New Roman"/>
          <w:b/>
          <w:sz w:val="20"/>
          <w:szCs w:val="20"/>
          <w:lang w:val="fr-FR"/>
        </w:rPr>
        <w:t>Current</w:t>
      </w:r>
      <w:proofErr w:type="spellEnd"/>
      <w:r w:rsidRPr="00D919D0">
        <w:rPr>
          <w:rFonts w:ascii="Times New Roman" w:hAnsi="Times New Roman" w:cs="Times New Roman"/>
          <w:b/>
          <w:sz w:val="20"/>
          <w:szCs w:val="20"/>
          <w:lang w:val="fr-FR"/>
        </w:rPr>
        <w:t xml:space="preserve"> PZC Applications : </w:t>
      </w:r>
      <w:hyperlink r:id="rId10" w:history="1">
        <w:r w:rsidRPr="00D919D0">
          <w:rPr>
            <w:rStyle w:val="Hyperlink"/>
            <w:rFonts w:ascii="Times New Roman" w:hAnsi="Times New Roman" w:cs="Times New Roman"/>
            <w:b/>
            <w:sz w:val="20"/>
            <w:szCs w:val="20"/>
            <w:lang w:val="fr-FR"/>
          </w:rPr>
          <w:t>https://www.dropbox.com/scl/fo/c0hrog5esfgdkdtk7zuvm/ABAA-w5uIJ0UdVQzWES-Hpk?rlkey=5fyaapfue50wrn8iczqa0zqnn&amp;st=ef1w6791&amp;dl=0</w:t>
        </w:r>
      </w:hyperlink>
      <w:r w:rsidRPr="00D919D0">
        <w:rPr>
          <w:sz w:val="20"/>
          <w:szCs w:val="20"/>
          <w:lang w:val="fr-FR"/>
        </w:rPr>
        <w:t xml:space="preserve">  </w:t>
      </w:r>
    </w:p>
    <w:p w14:paraId="107C4297" w14:textId="77777777" w:rsidR="00D919D0" w:rsidRDefault="00003A83" w:rsidP="00D919D0">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r w:rsidR="00D919D0">
        <w:rPr>
          <w:rFonts w:ascii="Times New Roman" w:hAnsi="Times New Roman" w:cs="Times New Roman"/>
          <w:b/>
          <w:caps/>
          <w:sz w:val="24"/>
          <w:szCs w:val="24"/>
        </w:rPr>
        <w:tab/>
      </w:r>
    </w:p>
    <w:p w14:paraId="5EA71911" w14:textId="4B7988A7" w:rsidR="00D919D0" w:rsidRDefault="00003A83" w:rsidP="00D919D0">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33DA7429" w:rsidR="00907D10" w:rsidRDefault="00A56DF7" w:rsidP="00D919D0">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September </w:t>
      </w:r>
      <w:r w:rsidR="00301CC2">
        <w:rPr>
          <w:rFonts w:ascii="Times New Roman" w:hAnsi="Times New Roman" w:cs="Times New Roman"/>
          <w:b/>
          <w:caps/>
          <w:sz w:val="24"/>
          <w:szCs w:val="24"/>
        </w:rPr>
        <w:t>18</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5F3EBEE3" w14:textId="750F67D0" w:rsidR="006349FC" w:rsidRPr="0069247D"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A56DF7">
        <w:rPr>
          <w:rFonts w:ascii="Times New Roman" w:hAnsi="Times New Roman" w:cs="Times New Roman"/>
          <w:sz w:val="24"/>
          <w:szCs w:val="24"/>
        </w:rPr>
        <w:t xml:space="preserve">September </w:t>
      </w:r>
      <w:r w:rsidR="00301CC2">
        <w:rPr>
          <w:rFonts w:ascii="Times New Roman" w:hAnsi="Times New Roman" w:cs="Times New Roman"/>
          <w:sz w:val="24"/>
          <w:szCs w:val="24"/>
        </w:rPr>
        <w:t>18</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7E4A9C0" w14:textId="1FBBCCCB" w:rsidR="00864EF2" w:rsidRPr="00D919D0" w:rsidRDefault="00003A83" w:rsidP="00D919D0">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43AD1C2C" w14:textId="38EB8E16" w:rsidR="00E940F0" w:rsidRDefault="00D42DEC" w:rsidP="00E940F0">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Receipt of New Applications and </w:t>
      </w:r>
      <w:bookmarkStart w:id="0" w:name="_Hlk209005259"/>
      <w:r>
        <w:rPr>
          <w:rFonts w:ascii="Times New Roman" w:hAnsi="Times New Roman" w:cs="Times New Roman"/>
          <w:b/>
          <w:sz w:val="24"/>
          <w:szCs w:val="24"/>
        </w:rPr>
        <w:t>Scheduling</w:t>
      </w:r>
      <w:bookmarkEnd w:id="0"/>
      <w:r>
        <w:rPr>
          <w:rFonts w:ascii="Times New Roman" w:hAnsi="Times New Roman" w:cs="Times New Roman"/>
          <w:b/>
          <w:sz w:val="24"/>
          <w:szCs w:val="24"/>
        </w:rPr>
        <w:t xml:space="preserve"> of Public Hearings as Required or Necessar</w:t>
      </w:r>
      <w:r w:rsidR="00E940F0">
        <w:rPr>
          <w:rFonts w:ascii="Times New Roman" w:hAnsi="Times New Roman" w:cs="Times New Roman"/>
          <w:b/>
          <w:sz w:val="24"/>
          <w:szCs w:val="24"/>
        </w:rPr>
        <w:t>y</w:t>
      </w:r>
    </w:p>
    <w:p w14:paraId="3FB6BAEF" w14:textId="18B33E89" w:rsidR="00301CC2" w:rsidRPr="00301CC2" w:rsidRDefault="00301CC2" w:rsidP="00301CC2">
      <w:pPr>
        <w:pStyle w:val="ListParagraph"/>
        <w:spacing w:after="0" w:line="252" w:lineRule="auto"/>
        <w:ind w:left="1080"/>
        <w:rPr>
          <w:rFonts w:ascii="Times New Roman" w:hAnsi="Times New Roman" w:cs="Times New Roman"/>
          <w:bCs/>
          <w:i/>
          <w:i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D919D0">
        <w:rPr>
          <w:rFonts w:ascii="Times New Roman" w:hAnsi="Times New Roman" w:cs="Times New Roman"/>
          <w:b/>
          <w:sz w:val="24"/>
          <w:szCs w:val="24"/>
        </w:rPr>
        <w:t>Receipt</w:t>
      </w:r>
      <w:r w:rsidR="00D919D0">
        <w:rPr>
          <w:rFonts w:ascii="Times New Roman" w:hAnsi="Times New Roman" w:cs="Times New Roman"/>
          <w:b/>
          <w:sz w:val="24"/>
          <w:szCs w:val="24"/>
        </w:rPr>
        <w:t>:</w:t>
      </w:r>
      <w:r w:rsidR="00D919D0">
        <w:rPr>
          <w:rFonts w:ascii="Times New Roman" w:hAnsi="Times New Roman" w:cs="Times New Roman"/>
          <w:b/>
          <w:sz w:val="24"/>
          <w:szCs w:val="24"/>
        </w:rPr>
        <w:t xml:space="preserve"> </w:t>
      </w:r>
      <w:r>
        <w:rPr>
          <w:rFonts w:ascii="Times New Roman" w:hAnsi="Times New Roman" w:cs="Times New Roman"/>
          <w:bCs/>
          <w:sz w:val="24"/>
          <w:szCs w:val="24"/>
        </w:rPr>
        <w:t xml:space="preserve">Site plan amendment application of BT 2008, LLC for the installation of roof mounted solar panels to Phase 2 of the mixed-used development at 414 Berlin Turnpike in the BT-1 zone. </w:t>
      </w:r>
      <w:r>
        <w:rPr>
          <w:rFonts w:ascii="Times New Roman" w:hAnsi="Times New Roman" w:cs="Times New Roman"/>
          <w:bCs/>
          <w:i/>
          <w:iCs/>
          <w:sz w:val="24"/>
          <w:szCs w:val="24"/>
        </w:rPr>
        <w:t>(must decide 11/22/2025)</w:t>
      </w:r>
    </w:p>
    <w:p w14:paraId="0A3CBF40" w14:textId="6C2CEB32" w:rsidR="00301CC2" w:rsidRPr="00301CC2" w:rsidRDefault="00301CC2" w:rsidP="00301CC2">
      <w:pPr>
        <w:pStyle w:val="ListParagraph"/>
        <w:spacing w:after="0" w:line="252" w:lineRule="auto"/>
        <w:ind w:left="1080"/>
        <w:rPr>
          <w:rFonts w:ascii="Times New Roman" w:hAnsi="Times New Roman" w:cs="Times New Roman"/>
          <w:bCs/>
          <w:i/>
          <w:iCs/>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D919D0">
        <w:rPr>
          <w:rFonts w:ascii="Times New Roman" w:hAnsi="Times New Roman" w:cs="Times New Roman"/>
          <w:b/>
          <w:sz w:val="24"/>
          <w:szCs w:val="24"/>
        </w:rPr>
        <w:t>Receipt</w:t>
      </w:r>
      <w:r w:rsidR="00D919D0">
        <w:rPr>
          <w:rFonts w:ascii="Times New Roman" w:hAnsi="Times New Roman" w:cs="Times New Roman"/>
          <w:b/>
          <w:sz w:val="24"/>
          <w:szCs w:val="24"/>
        </w:rPr>
        <w:t xml:space="preserve"> &amp; </w:t>
      </w:r>
      <w:r w:rsidR="00D919D0">
        <w:rPr>
          <w:rFonts w:ascii="Times New Roman" w:hAnsi="Times New Roman" w:cs="Times New Roman"/>
          <w:b/>
          <w:sz w:val="24"/>
          <w:szCs w:val="24"/>
        </w:rPr>
        <w:t>Schedul</w:t>
      </w:r>
      <w:r w:rsidR="00D919D0">
        <w:rPr>
          <w:rFonts w:ascii="Times New Roman" w:hAnsi="Times New Roman" w:cs="Times New Roman"/>
          <w:b/>
          <w:sz w:val="24"/>
          <w:szCs w:val="24"/>
        </w:rPr>
        <w:t>e:</w:t>
      </w:r>
      <w:r w:rsidR="00D919D0">
        <w:rPr>
          <w:rFonts w:ascii="Times New Roman" w:hAnsi="Times New Roman" w:cs="Times New Roman"/>
          <w:bCs/>
          <w:sz w:val="24"/>
          <w:szCs w:val="24"/>
        </w:rPr>
        <w:t xml:space="preserve"> </w:t>
      </w:r>
      <w:r>
        <w:rPr>
          <w:rFonts w:ascii="Times New Roman" w:hAnsi="Times New Roman" w:cs="Times New Roman"/>
          <w:bCs/>
          <w:sz w:val="24"/>
          <w:szCs w:val="24"/>
        </w:rPr>
        <w:t xml:space="preserve">Subdivision application of Thomas Coccomo, Coccomo Bros., for a 3-lot subdivision at 398 Chamberlain Highway, property of Shuttle Meadow Development LLC, in the R-21 zone. </w:t>
      </w:r>
      <w:r>
        <w:rPr>
          <w:rFonts w:ascii="Times New Roman" w:hAnsi="Times New Roman" w:cs="Times New Roman"/>
          <w:bCs/>
          <w:i/>
          <w:iCs/>
          <w:sz w:val="24"/>
          <w:szCs w:val="24"/>
        </w:rPr>
        <w:t>(must open 11/22/2025)</w:t>
      </w:r>
    </w:p>
    <w:p w14:paraId="124CA1D7" w14:textId="77777777" w:rsidR="00D919D0" w:rsidRDefault="00D919D0" w:rsidP="00D919D0">
      <w:pPr>
        <w:pStyle w:val="ListParagraph"/>
        <w:spacing w:after="0" w:line="252" w:lineRule="auto"/>
        <w:ind w:left="1080"/>
        <w:rPr>
          <w:rFonts w:ascii="Times New Roman" w:hAnsi="Times New Roman" w:cs="Times New Roman"/>
          <w:b/>
          <w:sz w:val="24"/>
          <w:szCs w:val="24"/>
        </w:rPr>
      </w:pPr>
      <w:bookmarkStart w:id="1" w:name="_Hlk199753225"/>
    </w:p>
    <w:p w14:paraId="0632C61C" w14:textId="57B33D89" w:rsidR="00F52A84" w:rsidRPr="00CC038F" w:rsidRDefault="00606B4B" w:rsidP="00F52A84">
      <w:pPr>
        <w:pStyle w:val="ListParagraph"/>
        <w:numPr>
          <w:ilvl w:val="0"/>
          <w:numId w:val="7"/>
        </w:numPr>
        <w:spacing w:after="0" w:line="252" w:lineRule="auto"/>
        <w:rPr>
          <w:rFonts w:ascii="Times New Roman" w:hAnsi="Times New Roman" w:cs="Times New Roman"/>
          <w:b/>
          <w:sz w:val="24"/>
          <w:szCs w:val="24"/>
        </w:rPr>
      </w:pPr>
      <w:r w:rsidRPr="00CC038F">
        <w:rPr>
          <w:rFonts w:ascii="Times New Roman" w:hAnsi="Times New Roman" w:cs="Times New Roman"/>
          <w:b/>
          <w:sz w:val="24"/>
          <w:szCs w:val="24"/>
        </w:rPr>
        <w:t>Commission Business</w:t>
      </w:r>
      <w:r w:rsidR="00236DA3" w:rsidRPr="00CC038F">
        <w:rPr>
          <w:rFonts w:ascii="Times New Roman" w:hAnsi="Times New Roman" w:cs="Times New Roman"/>
          <w:b/>
          <w:sz w:val="24"/>
          <w:szCs w:val="24"/>
        </w:rPr>
        <w:t xml:space="preserve"> </w:t>
      </w:r>
    </w:p>
    <w:bookmarkEnd w:id="1"/>
    <w:p w14:paraId="31988956" w14:textId="7999A38C" w:rsidR="00CC038F" w:rsidRPr="00301CC2" w:rsidRDefault="00BA26DD" w:rsidP="00E940F0">
      <w:pPr>
        <w:pStyle w:val="ListParagraph"/>
        <w:numPr>
          <w:ilvl w:val="1"/>
          <w:numId w:val="7"/>
        </w:numPr>
        <w:spacing w:after="0" w:line="252" w:lineRule="auto"/>
        <w:rPr>
          <w:rFonts w:ascii="Times New Roman" w:hAnsi="Times New Roman" w:cs="Times New Roman"/>
          <w:b/>
          <w:sz w:val="24"/>
          <w:szCs w:val="24"/>
        </w:rPr>
      </w:pPr>
      <w:r w:rsidRPr="00CC038F">
        <w:rPr>
          <w:rFonts w:ascii="Times New Roman" w:hAnsi="Times New Roman" w:cs="Times New Roman"/>
          <w:bCs/>
          <w:sz w:val="24"/>
          <w:szCs w:val="24"/>
        </w:rPr>
        <w:t xml:space="preserve">Site plan amendment application of Calco Construction and Development, INC. for modifications to approved site plan including parking and drives, stormwater management and associated improvements, at 466 Deming Road, 337 Berlin Tpke, and 51 Worthington Ridge in the BT-2 and PI zones. </w:t>
      </w:r>
      <w:r w:rsidRPr="00CC038F">
        <w:rPr>
          <w:rFonts w:ascii="Times New Roman" w:hAnsi="Times New Roman" w:cs="Times New Roman"/>
          <w:bCs/>
          <w:i/>
          <w:iCs/>
          <w:sz w:val="24"/>
          <w:szCs w:val="24"/>
        </w:rPr>
        <w:t>(</w:t>
      </w:r>
      <w:r w:rsidR="00E17A84">
        <w:rPr>
          <w:rFonts w:ascii="Times New Roman" w:hAnsi="Times New Roman" w:cs="Times New Roman"/>
          <w:bCs/>
          <w:i/>
          <w:iCs/>
          <w:sz w:val="24"/>
          <w:szCs w:val="24"/>
        </w:rPr>
        <w:t xml:space="preserve">presented 9/4/25, </w:t>
      </w:r>
      <w:r w:rsidR="0010124B" w:rsidRPr="0010124B">
        <w:rPr>
          <w:rFonts w:ascii="Times New Roman" w:hAnsi="Times New Roman" w:cs="Times New Roman"/>
          <w:bCs/>
          <w:i/>
          <w:iCs/>
          <w:sz w:val="24"/>
          <w:szCs w:val="24"/>
        </w:rPr>
        <w:t>seated: Daly, Zigmont, Jorsey, Veley, Rogan, Millerd, Hamel</w:t>
      </w:r>
      <w:r w:rsidR="00D919D0">
        <w:rPr>
          <w:rFonts w:ascii="Times New Roman" w:hAnsi="Times New Roman" w:cs="Times New Roman"/>
          <w:bCs/>
          <w:i/>
          <w:iCs/>
          <w:sz w:val="24"/>
          <w:szCs w:val="24"/>
        </w:rPr>
        <w:t xml:space="preserve">; also present: Alternates </w:t>
      </w:r>
      <w:r w:rsidR="0010124B" w:rsidRPr="0010124B">
        <w:rPr>
          <w:rFonts w:ascii="Times New Roman" w:hAnsi="Times New Roman" w:cs="Times New Roman"/>
          <w:bCs/>
          <w:i/>
          <w:iCs/>
          <w:sz w:val="24"/>
          <w:szCs w:val="24"/>
        </w:rPr>
        <w:t>Diakun, Biella</w:t>
      </w:r>
      <w:r w:rsidR="00E17A84" w:rsidRPr="0010124B">
        <w:rPr>
          <w:rFonts w:ascii="Times New Roman" w:hAnsi="Times New Roman" w:cs="Times New Roman"/>
          <w:bCs/>
          <w:i/>
          <w:iCs/>
          <w:sz w:val="24"/>
          <w:szCs w:val="24"/>
        </w:rPr>
        <w:t>,</w:t>
      </w:r>
      <w:r w:rsidR="00E17A84">
        <w:rPr>
          <w:rFonts w:ascii="Times New Roman" w:hAnsi="Times New Roman" w:cs="Times New Roman"/>
          <w:bCs/>
          <w:i/>
          <w:iCs/>
          <w:sz w:val="24"/>
          <w:szCs w:val="24"/>
        </w:rPr>
        <w:t xml:space="preserve"> </w:t>
      </w:r>
      <w:r w:rsidRPr="00CC038F">
        <w:rPr>
          <w:rFonts w:ascii="Times New Roman" w:hAnsi="Times New Roman" w:cs="Times New Roman"/>
          <w:bCs/>
          <w:i/>
          <w:iCs/>
          <w:sz w:val="24"/>
          <w:szCs w:val="24"/>
        </w:rPr>
        <w:t>must decide 10/11/2025)</w:t>
      </w:r>
    </w:p>
    <w:p w14:paraId="068BFD68" w14:textId="77777777" w:rsidR="00CC038F" w:rsidRPr="00E940F0" w:rsidRDefault="00CC038F" w:rsidP="00E940F0">
      <w:pPr>
        <w:spacing w:after="0" w:line="252" w:lineRule="auto"/>
        <w:rPr>
          <w:rFonts w:ascii="Times New Roman" w:hAnsi="Times New Roman" w:cs="Times New Roman"/>
          <w:b/>
          <w:sz w:val="24"/>
          <w:szCs w:val="24"/>
        </w:rPr>
      </w:pPr>
    </w:p>
    <w:p w14:paraId="077E9BF9" w14:textId="5500A8F3" w:rsidR="00B72D07" w:rsidRDefault="001F6867" w:rsidP="00B72D0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Public Hearings</w:t>
      </w:r>
    </w:p>
    <w:p w14:paraId="2E339704" w14:textId="6C07748E" w:rsidR="000336F8" w:rsidRDefault="001F6867" w:rsidP="0041529D">
      <w:pPr>
        <w:pStyle w:val="ListParagraph"/>
        <w:spacing w:after="0" w:line="252" w:lineRule="auto"/>
        <w:ind w:left="1080"/>
        <w:rPr>
          <w:rFonts w:ascii="Times New Roman" w:hAnsi="Times New Roman" w:cs="Times New Roman"/>
          <w:bCs/>
          <w:i/>
          <w:i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 xml:space="preserve">Text amendment application of Robert and Sharon Fontanella to add new subsection to Special Regulations, Agriculture, </w:t>
      </w:r>
      <w:r>
        <w:rPr>
          <w:rFonts w:ascii="Times New Roman" w:hAnsi="Times New Roman" w:cs="Times New Roman"/>
          <w:bCs/>
          <w:sz w:val="24"/>
          <w:szCs w:val="24"/>
        </w:rPr>
        <w:t xml:space="preserve">§XI.C.9., to expand the definition of Agriculture to allow single-family dwelling. </w:t>
      </w:r>
      <w:r>
        <w:rPr>
          <w:rFonts w:ascii="Times New Roman" w:hAnsi="Times New Roman" w:cs="Times New Roman"/>
          <w:bCs/>
          <w:i/>
          <w:iCs/>
          <w:sz w:val="24"/>
          <w:szCs w:val="24"/>
        </w:rPr>
        <w:t>(open</w:t>
      </w:r>
      <w:r w:rsidR="00301CC2">
        <w:rPr>
          <w:rFonts w:ascii="Times New Roman" w:hAnsi="Times New Roman" w:cs="Times New Roman"/>
          <w:bCs/>
          <w:i/>
          <w:iCs/>
          <w:sz w:val="24"/>
          <w:szCs w:val="24"/>
        </w:rPr>
        <w:t>ed</w:t>
      </w:r>
      <w:r>
        <w:rPr>
          <w:rFonts w:ascii="Times New Roman" w:hAnsi="Times New Roman" w:cs="Times New Roman"/>
          <w:bCs/>
          <w:i/>
          <w:iCs/>
          <w:sz w:val="24"/>
          <w:szCs w:val="24"/>
        </w:rPr>
        <w:t xml:space="preserve"> 9/</w:t>
      </w:r>
      <w:r w:rsidR="00301CC2">
        <w:rPr>
          <w:rFonts w:ascii="Times New Roman" w:hAnsi="Times New Roman" w:cs="Times New Roman"/>
          <w:bCs/>
          <w:i/>
          <w:iCs/>
          <w:sz w:val="24"/>
          <w:szCs w:val="24"/>
        </w:rPr>
        <w:t>4</w:t>
      </w:r>
      <w:r>
        <w:rPr>
          <w:rFonts w:ascii="Times New Roman" w:hAnsi="Times New Roman" w:cs="Times New Roman"/>
          <w:bCs/>
          <w:i/>
          <w:iCs/>
          <w:sz w:val="24"/>
          <w:szCs w:val="24"/>
        </w:rPr>
        <w:t>/2025</w:t>
      </w:r>
      <w:r w:rsidR="00E17A84">
        <w:rPr>
          <w:rFonts w:ascii="Times New Roman" w:hAnsi="Times New Roman" w:cs="Times New Roman"/>
          <w:bCs/>
          <w:i/>
          <w:iCs/>
          <w:sz w:val="24"/>
          <w:szCs w:val="24"/>
        </w:rPr>
        <w:t xml:space="preserve"> </w:t>
      </w:r>
      <w:r w:rsidR="00E17A84" w:rsidRPr="00006A79">
        <w:rPr>
          <w:rFonts w:ascii="Times New Roman" w:hAnsi="Times New Roman" w:cs="Times New Roman"/>
          <w:bCs/>
          <w:i/>
          <w:iCs/>
          <w:sz w:val="24"/>
          <w:szCs w:val="24"/>
        </w:rPr>
        <w:t>seated:</w:t>
      </w:r>
      <w:r w:rsidR="00006A79" w:rsidRPr="00006A79">
        <w:rPr>
          <w:rFonts w:ascii="Times New Roman" w:hAnsi="Times New Roman" w:cs="Times New Roman"/>
          <w:bCs/>
          <w:i/>
          <w:iCs/>
          <w:sz w:val="24"/>
          <w:szCs w:val="24"/>
        </w:rPr>
        <w:t xml:space="preserve"> </w:t>
      </w:r>
      <w:r w:rsidR="00006A79" w:rsidRPr="0010124B">
        <w:rPr>
          <w:rFonts w:ascii="Times New Roman" w:hAnsi="Times New Roman" w:cs="Times New Roman"/>
          <w:bCs/>
          <w:i/>
          <w:iCs/>
          <w:sz w:val="24"/>
          <w:szCs w:val="24"/>
        </w:rPr>
        <w:t>Daly, Zigmont, Jorsey, Veley, Rogan, Millerd, Hamel</w:t>
      </w:r>
      <w:r w:rsidR="00D919D0">
        <w:rPr>
          <w:rFonts w:ascii="Times New Roman" w:hAnsi="Times New Roman" w:cs="Times New Roman"/>
          <w:bCs/>
          <w:i/>
          <w:iCs/>
          <w:sz w:val="24"/>
          <w:szCs w:val="24"/>
        </w:rPr>
        <w:t>;</w:t>
      </w:r>
      <w:r w:rsidR="00D919D0" w:rsidRPr="00D919D0">
        <w:rPr>
          <w:rFonts w:ascii="Times New Roman" w:hAnsi="Times New Roman" w:cs="Times New Roman"/>
          <w:bCs/>
          <w:i/>
          <w:iCs/>
          <w:sz w:val="24"/>
          <w:szCs w:val="24"/>
        </w:rPr>
        <w:t xml:space="preserve"> </w:t>
      </w:r>
      <w:r w:rsidR="00D919D0">
        <w:rPr>
          <w:rFonts w:ascii="Times New Roman" w:hAnsi="Times New Roman" w:cs="Times New Roman"/>
          <w:bCs/>
          <w:i/>
          <w:iCs/>
          <w:sz w:val="24"/>
          <w:szCs w:val="24"/>
        </w:rPr>
        <w:t>also present: Alternates</w:t>
      </w:r>
      <w:r w:rsidR="00D919D0">
        <w:rPr>
          <w:rFonts w:ascii="Times New Roman" w:hAnsi="Times New Roman" w:cs="Times New Roman"/>
          <w:bCs/>
          <w:i/>
          <w:iCs/>
          <w:sz w:val="24"/>
          <w:szCs w:val="24"/>
        </w:rPr>
        <w:t xml:space="preserve"> </w:t>
      </w:r>
      <w:r w:rsidR="00006A79" w:rsidRPr="0010124B">
        <w:rPr>
          <w:rFonts w:ascii="Times New Roman" w:hAnsi="Times New Roman" w:cs="Times New Roman"/>
          <w:bCs/>
          <w:i/>
          <w:iCs/>
          <w:sz w:val="24"/>
          <w:szCs w:val="24"/>
        </w:rPr>
        <w:t>Diakun, Biella</w:t>
      </w:r>
      <w:r w:rsidR="00301CC2">
        <w:rPr>
          <w:rFonts w:ascii="Times New Roman" w:hAnsi="Times New Roman" w:cs="Times New Roman"/>
          <w:bCs/>
          <w:i/>
          <w:iCs/>
          <w:sz w:val="24"/>
          <w:szCs w:val="24"/>
        </w:rPr>
        <w:t>, must close 11/8/2025</w:t>
      </w:r>
      <w:r>
        <w:rPr>
          <w:rFonts w:ascii="Times New Roman" w:hAnsi="Times New Roman" w:cs="Times New Roman"/>
          <w:bCs/>
          <w:i/>
          <w:iCs/>
          <w:sz w:val="24"/>
          <w:szCs w:val="24"/>
        </w:rPr>
        <w:t>)</w:t>
      </w:r>
    </w:p>
    <w:p w14:paraId="2B40D509" w14:textId="3C563F24" w:rsidR="00367E08" w:rsidRPr="00367E08" w:rsidRDefault="00367E08" w:rsidP="0041529D">
      <w:pPr>
        <w:pStyle w:val="ListParagraph"/>
        <w:spacing w:after="0" w:line="252" w:lineRule="auto"/>
        <w:ind w:left="1080"/>
        <w:rPr>
          <w:rFonts w:ascii="Times New Roman" w:hAnsi="Times New Roman" w:cs="Times New Roman"/>
          <w:i/>
          <w:i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sz w:val="24"/>
          <w:szCs w:val="24"/>
        </w:rPr>
        <w:t xml:space="preserve">Text amendment application of DEB Realty to add new subsection to Planned Shopping-A, Permitted Site Plan Uses, §VI.A.2., to include the addition of Event Venue as a new use. </w:t>
      </w:r>
      <w:r>
        <w:rPr>
          <w:rFonts w:ascii="Times New Roman" w:hAnsi="Times New Roman" w:cs="Times New Roman"/>
          <w:i/>
          <w:iCs/>
          <w:sz w:val="24"/>
          <w:szCs w:val="24"/>
        </w:rPr>
        <w:t>(must open 10/11/2025)</w:t>
      </w:r>
    </w:p>
    <w:p w14:paraId="59656B93" w14:textId="77777777" w:rsidR="00996624" w:rsidRPr="00517517" w:rsidRDefault="00996624" w:rsidP="001F6867">
      <w:pPr>
        <w:spacing w:after="0" w:line="252" w:lineRule="auto"/>
        <w:ind w:left="1080"/>
        <w:jc w:val="both"/>
        <w:rPr>
          <w:rFonts w:ascii="Times New Roman" w:hAnsi="Times New Roman" w:cs="Times New Roman"/>
          <w:sz w:val="24"/>
          <w:szCs w:val="24"/>
        </w:rPr>
      </w:pPr>
    </w:p>
    <w:p w14:paraId="3319814F" w14:textId="39FAE4A5" w:rsidR="00B72D07" w:rsidRDefault="000336F8" w:rsidP="005175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Deliberations</w:t>
      </w:r>
    </w:p>
    <w:p w14:paraId="100C0A1A" w14:textId="53C12E21" w:rsidR="000336F8" w:rsidRDefault="000336F8" w:rsidP="000336F8">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 xml:space="preserve">Text amendment application of Robert and Sharon Fontanella to add new subsection to Special Regulations, Agriculture, </w:t>
      </w:r>
      <w:r>
        <w:rPr>
          <w:rFonts w:ascii="Times New Roman" w:hAnsi="Times New Roman" w:cs="Times New Roman"/>
          <w:bCs/>
          <w:sz w:val="24"/>
          <w:szCs w:val="24"/>
        </w:rPr>
        <w:t>§XI.C.9., to expand the definition of Agriculture to allow single-family dwelling.</w:t>
      </w:r>
    </w:p>
    <w:p w14:paraId="351390F7" w14:textId="453A2F56" w:rsidR="00367E08" w:rsidRPr="00367E08" w:rsidRDefault="00367E08" w:rsidP="000336F8">
      <w:pPr>
        <w:pStyle w:val="ListParagraph"/>
        <w:spacing w:after="0" w:line="252" w:lineRule="auto"/>
        <w:ind w:left="108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Pr>
          <w:rFonts w:ascii="Times New Roman" w:hAnsi="Times New Roman" w:cs="Times New Roman"/>
          <w:sz w:val="24"/>
          <w:szCs w:val="24"/>
        </w:rPr>
        <w:t xml:space="preserve">Text amendment application of DEB Realty to add new subsection to Planned Shopping-A, Permitted Site Plan Uses, §VI.A.2., to include the addition of Event Venue as a new use. </w:t>
      </w:r>
    </w:p>
    <w:p w14:paraId="04B30BE4" w14:textId="77777777" w:rsidR="0041529D" w:rsidRDefault="0041529D" w:rsidP="0041529D">
      <w:pPr>
        <w:pStyle w:val="ListParagraph"/>
        <w:spacing w:after="0" w:line="252" w:lineRule="auto"/>
        <w:ind w:left="1080"/>
        <w:rPr>
          <w:rFonts w:ascii="Times New Roman" w:hAnsi="Times New Roman" w:cs="Times New Roman"/>
          <w:b/>
          <w:bCs/>
          <w:sz w:val="24"/>
          <w:szCs w:val="24"/>
        </w:rPr>
      </w:pPr>
    </w:p>
    <w:p w14:paraId="48D5AE89" w14:textId="7A91BC70" w:rsidR="0041529D" w:rsidRPr="000336F8" w:rsidRDefault="000336F8" w:rsidP="0041529D">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w:t>
      </w:r>
      <w:r w:rsidR="0041529D">
        <w:rPr>
          <w:rFonts w:ascii="Times New Roman" w:hAnsi="Times New Roman" w:cs="Times New Roman"/>
          <w:b/>
          <w:bCs/>
          <w:sz w:val="24"/>
          <w:szCs w:val="24"/>
        </w:rPr>
        <w:t xml:space="preserve"> Comments</w:t>
      </w:r>
    </w:p>
    <w:p w14:paraId="0E7E42C3" w14:textId="5E757B55" w:rsidR="000336F8" w:rsidRPr="00D919D0" w:rsidRDefault="000336F8" w:rsidP="000336F8">
      <w:pPr>
        <w:pStyle w:val="ListParagraph"/>
        <w:numPr>
          <w:ilvl w:val="0"/>
          <w:numId w:val="7"/>
        </w:numPr>
        <w:spacing w:after="0" w:line="252" w:lineRule="auto"/>
        <w:rPr>
          <w:rFonts w:ascii="Times New Roman" w:hAnsi="Times New Roman" w:cs="Times New Roman"/>
          <w:bCs/>
          <w:sz w:val="24"/>
          <w:szCs w:val="24"/>
        </w:rPr>
      </w:pPr>
      <w:r>
        <w:rPr>
          <w:rFonts w:ascii="Times New Roman" w:hAnsi="Times New Roman" w:cs="Times New Roman"/>
          <w:b/>
          <w:sz w:val="24"/>
          <w:szCs w:val="24"/>
        </w:rPr>
        <w:t>Adjournment</w:t>
      </w:r>
    </w:p>
    <w:sectPr w:rsidR="000336F8" w:rsidRPr="00D919D0" w:rsidSect="009C6242">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B15C" w14:textId="5DC7B25A" w:rsidR="0088514B" w:rsidRDefault="00624837" w:rsidP="0088514B">
    <w:pPr>
      <w:pStyle w:val="Header"/>
      <w:jc w:val="right"/>
      <w:rPr>
        <w:i/>
      </w:rPr>
    </w:pPr>
    <w:r>
      <w:rPr>
        <w:i/>
      </w:rPr>
      <w:t>Berlin PZC Agenda</w:t>
    </w:r>
    <w:r w:rsidR="006C2B6F">
      <w:rPr>
        <w:i/>
      </w:rPr>
      <w:t xml:space="preserve"> </w:t>
    </w:r>
    <w:r w:rsidR="00394348">
      <w:rPr>
        <w:i/>
      </w:rPr>
      <w:t>0</w:t>
    </w:r>
    <w:r w:rsidR="00367E08">
      <w:rPr>
        <w:i/>
      </w:rPr>
      <w:t>9</w:t>
    </w:r>
    <w:r w:rsidR="0088514B">
      <w:rPr>
        <w:i/>
      </w:rPr>
      <w:t>-</w:t>
    </w:r>
    <w:r w:rsidR="005752EB">
      <w:rPr>
        <w:i/>
      </w:rPr>
      <w:t>18</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3751" w14:textId="024C9D53"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05C9"/>
    <w:multiLevelType w:val="multilevel"/>
    <w:tmpl w:val="0AF0094E"/>
    <w:numStyleLink w:val="CurrentList1"/>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46940"/>
    <w:multiLevelType w:val="hybridMultilevel"/>
    <w:tmpl w:val="16066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53EBD"/>
    <w:multiLevelType w:val="multilevel"/>
    <w:tmpl w:val="0AF0094E"/>
    <w:numStyleLink w:val="CurrentList1"/>
  </w:abstractNum>
  <w:abstractNum w:abstractNumId="4" w15:restartNumberingAfterBreak="0">
    <w:nsid w:val="14106288"/>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A5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87052E"/>
    <w:multiLevelType w:val="multilevel"/>
    <w:tmpl w:val="0AF0094E"/>
    <w:numStyleLink w:val="CurrentList1"/>
  </w:abstractNum>
  <w:abstractNum w:abstractNumId="7" w15:restartNumberingAfterBreak="0">
    <w:nsid w:val="1DBA26CF"/>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E7124"/>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59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4064D"/>
    <w:multiLevelType w:val="multilevel"/>
    <w:tmpl w:val="0409001D"/>
    <w:numStyleLink w:val="Style1"/>
  </w:abstractNum>
  <w:abstractNum w:abstractNumId="14" w15:restartNumberingAfterBreak="0">
    <w:nsid w:val="260E24AB"/>
    <w:multiLevelType w:val="hybridMultilevel"/>
    <w:tmpl w:val="CB6C61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E2E2C"/>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FF5100"/>
    <w:multiLevelType w:val="multilevel"/>
    <w:tmpl w:val="0AF0094E"/>
    <w:numStyleLink w:val="CurrentList1"/>
  </w:abstractNum>
  <w:abstractNum w:abstractNumId="20" w15:restartNumberingAfterBreak="0">
    <w:nsid w:val="352878CF"/>
    <w:multiLevelType w:val="hybridMultilevel"/>
    <w:tmpl w:val="FE20D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2559C"/>
    <w:multiLevelType w:val="hybridMultilevel"/>
    <w:tmpl w:val="3612A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1C5C61"/>
    <w:multiLevelType w:val="hybridMultilevel"/>
    <w:tmpl w:val="2D36F5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3832FB1"/>
    <w:multiLevelType w:val="multilevel"/>
    <w:tmpl w:val="0AF0094E"/>
    <w:numStyleLink w:val="CurrentList1"/>
  </w:abstractNum>
  <w:abstractNum w:abstractNumId="26"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E62485"/>
    <w:multiLevelType w:val="hybridMultilevel"/>
    <w:tmpl w:val="6C5A40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3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0D35C4"/>
    <w:multiLevelType w:val="multilevel"/>
    <w:tmpl w:val="0AF0094E"/>
    <w:numStyleLink w:val="CurrentList1"/>
  </w:abstractNum>
  <w:abstractNum w:abstractNumId="32" w15:restartNumberingAfterBreak="0">
    <w:nsid w:val="54591295"/>
    <w:multiLevelType w:val="multilevel"/>
    <w:tmpl w:val="0409001D"/>
    <w:numStyleLink w:val="Style1"/>
  </w:abstractNum>
  <w:abstractNum w:abstractNumId="33" w15:restartNumberingAfterBreak="0">
    <w:nsid w:val="5BF81016"/>
    <w:multiLevelType w:val="hybridMultilevel"/>
    <w:tmpl w:val="C3D40E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E44FED"/>
    <w:multiLevelType w:val="multilevel"/>
    <w:tmpl w:val="0AF0094E"/>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31D265A"/>
    <w:multiLevelType w:val="multilevel"/>
    <w:tmpl w:val="0AF0094E"/>
    <w:numStyleLink w:val="CurrentList1"/>
  </w:abstractNum>
  <w:abstractNum w:abstractNumId="36"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F1E5F"/>
    <w:multiLevelType w:val="multilevel"/>
    <w:tmpl w:val="0AF0094E"/>
    <w:numStyleLink w:val="CurrentList1"/>
  </w:abstractNum>
  <w:abstractNum w:abstractNumId="38" w15:restartNumberingAfterBreak="0">
    <w:nsid w:val="6D2F6858"/>
    <w:multiLevelType w:val="hybridMultilevel"/>
    <w:tmpl w:val="904058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31B35CC"/>
    <w:multiLevelType w:val="hybridMultilevel"/>
    <w:tmpl w:val="DBACEA50"/>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77D463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7A3552"/>
    <w:multiLevelType w:val="multilevel"/>
    <w:tmpl w:val="0AF0094E"/>
    <w:numStyleLink w:val="CurrentList1"/>
  </w:abstractNum>
  <w:abstractNum w:abstractNumId="44" w15:restartNumberingAfterBreak="0">
    <w:nsid w:val="7C9A79CF"/>
    <w:multiLevelType w:val="hybridMultilevel"/>
    <w:tmpl w:val="96CED9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3744743">
    <w:abstractNumId w:val="9"/>
  </w:num>
  <w:num w:numId="2" w16cid:durableId="1927156230">
    <w:abstractNumId w:val="26"/>
  </w:num>
  <w:num w:numId="3" w16cid:durableId="5222833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3697770">
    <w:abstractNumId w:val="28"/>
  </w:num>
  <w:num w:numId="5" w16cid:durableId="1717897908">
    <w:abstractNumId w:val="1"/>
  </w:num>
  <w:num w:numId="6" w16cid:durableId="498890793">
    <w:abstractNumId w:val="41"/>
  </w:num>
  <w:num w:numId="7" w16cid:durableId="1493139036">
    <w:abstractNumId w:val="40"/>
  </w:num>
  <w:num w:numId="8" w16cid:durableId="311176030">
    <w:abstractNumId w:val="36"/>
  </w:num>
  <w:num w:numId="9" w16cid:durableId="95640244">
    <w:abstractNumId w:val="30"/>
  </w:num>
  <w:num w:numId="10" w16cid:durableId="1037774947">
    <w:abstractNumId w:val="29"/>
  </w:num>
  <w:num w:numId="11" w16cid:durableId="60829384">
    <w:abstractNumId w:val="15"/>
  </w:num>
  <w:num w:numId="12" w16cid:durableId="1762220594">
    <w:abstractNumId w:val="16"/>
  </w:num>
  <w:num w:numId="13" w16cid:durableId="1298221534">
    <w:abstractNumId w:val="11"/>
  </w:num>
  <w:num w:numId="14" w16cid:durableId="1160386582">
    <w:abstractNumId w:val="10"/>
  </w:num>
  <w:num w:numId="15" w16cid:durableId="5045185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266492">
    <w:abstractNumId w:val="22"/>
  </w:num>
  <w:num w:numId="17" w16cid:durableId="2130390145">
    <w:abstractNumId w:val="21"/>
  </w:num>
  <w:num w:numId="18" w16cid:durableId="1611936662">
    <w:abstractNumId w:val="39"/>
  </w:num>
  <w:num w:numId="19" w16cid:durableId="241178839">
    <w:abstractNumId w:val="14"/>
  </w:num>
  <w:num w:numId="20" w16cid:durableId="505169015">
    <w:abstractNumId w:val="24"/>
  </w:num>
  <w:num w:numId="21" w16cid:durableId="1101417892">
    <w:abstractNumId w:val="25"/>
  </w:num>
  <w:num w:numId="22" w16cid:durableId="186604106">
    <w:abstractNumId w:val="43"/>
  </w:num>
  <w:num w:numId="23" w16cid:durableId="701705622">
    <w:abstractNumId w:val="12"/>
  </w:num>
  <w:num w:numId="24" w16cid:durableId="1446538254">
    <w:abstractNumId w:val="8"/>
  </w:num>
  <w:num w:numId="25" w16cid:durableId="523439424">
    <w:abstractNumId w:val="7"/>
  </w:num>
  <w:num w:numId="26" w16cid:durableId="660475257">
    <w:abstractNumId w:val="42"/>
  </w:num>
  <w:num w:numId="27" w16cid:durableId="1150946505">
    <w:abstractNumId w:val="13"/>
  </w:num>
  <w:num w:numId="28" w16cid:durableId="1444686006">
    <w:abstractNumId w:val="32"/>
  </w:num>
  <w:num w:numId="29" w16cid:durableId="778178664">
    <w:abstractNumId w:val="5"/>
  </w:num>
  <w:num w:numId="30" w16cid:durableId="581568891">
    <w:abstractNumId w:val="0"/>
  </w:num>
  <w:num w:numId="31" w16cid:durableId="252252469">
    <w:abstractNumId w:val="20"/>
  </w:num>
  <w:num w:numId="32" w16cid:durableId="486551169">
    <w:abstractNumId w:val="27"/>
  </w:num>
  <w:num w:numId="33" w16cid:durableId="420758911">
    <w:abstractNumId w:val="38"/>
  </w:num>
  <w:num w:numId="34" w16cid:durableId="891699035">
    <w:abstractNumId w:val="17"/>
  </w:num>
  <w:num w:numId="35" w16cid:durableId="338042471">
    <w:abstractNumId w:val="19"/>
  </w:num>
  <w:num w:numId="36" w16cid:durableId="644817268">
    <w:abstractNumId w:val="34"/>
  </w:num>
  <w:num w:numId="37" w16cid:durableId="478765894">
    <w:abstractNumId w:val="4"/>
  </w:num>
  <w:num w:numId="38" w16cid:durableId="1104881109">
    <w:abstractNumId w:val="33"/>
  </w:num>
  <w:num w:numId="39" w16cid:durableId="1202087090">
    <w:abstractNumId w:val="2"/>
  </w:num>
  <w:num w:numId="40" w16cid:durableId="310642593">
    <w:abstractNumId w:val="3"/>
  </w:num>
  <w:num w:numId="41" w16cid:durableId="1575625899">
    <w:abstractNumId w:val="6"/>
  </w:num>
  <w:num w:numId="42" w16cid:durableId="1917399494">
    <w:abstractNumId w:val="23"/>
  </w:num>
  <w:num w:numId="43" w16cid:durableId="1196388274">
    <w:abstractNumId w:val="35"/>
  </w:num>
  <w:num w:numId="44" w16cid:durableId="1634287153">
    <w:abstractNumId w:val="44"/>
  </w:num>
  <w:num w:numId="45" w16cid:durableId="430665488">
    <w:abstractNumId w:val="31"/>
  </w:num>
  <w:num w:numId="46" w16cid:durableId="19022552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06A79"/>
    <w:rsid w:val="00012E0C"/>
    <w:rsid w:val="00013D55"/>
    <w:rsid w:val="00015E59"/>
    <w:rsid w:val="00017042"/>
    <w:rsid w:val="000212A6"/>
    <w:rsid w:val="00023E40"/>
    <w:rsid w:val="000256E1"/>
    <w:rsid w:val="0002721B"/>
    <w:rsid w:val="000302A1"/>
    <w:rsid w:val="00033337"/>
    <w:rsid w:val="000336F8"/>
    <w:rsid w:val="00034AF4"/>
    <w:rsid w:val="00036687"/>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0124B"/>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815C6"/>
    <w:rsid w:val="00184739"/>
    <w:rsid w:val="001942C2"/>
    <w:rsid w:val="00196660"/>
    <w:rsid w:val="001A5E5E"/>
    <w:rsid w:val="001C2D56"/>
    <w:rsid w:val="001C53CF"/>
    <w:rsid w:val="001D0492"/>
    <w:rsid w:val="001D12B5"/>
    <w:rsid w:val="001D2266"/>
    <w:rsid w:val="001D4EA9"/>
    <w:rsid w:val="001E384F"/>
    <w:rsid w:val="001E4B34"/>
    <w:rsid w:val="001E5891"/>
    <w:rsid w:val="001F24EB"/>
    <w:rsid w:val="001F6867"/>
    <w:rsid w:val="001F75A9"/>
    <w:rsid w:val="00205B3F"/>
    <w:rsid w:val="00211706"/>
    <w:rsid w:val="00215549"/>
    <w:rsid w:val="00222429"/>
    <w:rsid w:val="0022530B"/>
    <w:rsid w:val="002358DD"/>
    <w:rsid w:val="00235AC3"/>
    <w:rsid w:val="00236161"/>
    <w:rsid w:val="00236DA3"/>
    <w:rsid w:val="00237001"/>
    <w:rsid w:val="00241F88"/>
    <w:rsid w:val="00243EDD"/>
    <w:rsid w:val="002511FE"/>
    <w:rsid w:val="002542AE"/>
    <w:rsid w:val="00254D20"/>
    <w:rsid w:val="00261018"/>
    <w:rsid w:val="00261468"/>
    <w:rsid w:val="0026234B"/>
    <w:rsid w:val="00262C2C"/>
    <w:rsid w:val="002677B9"/>
    <w:rsid w:val="002736BD"/>
    <w:rsid w:val="00274630"/>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D513F"/>
    <w:rsid w:val="002E0210"/>
    <w:rsid w:val="002E61D9"/>
    <w:rsid w:val="002F31E2"/>
    <w:rsid w:val="002F7180"/>
    <w:rsid w:val="00300202"/>
    <w:rsid w:val="00301CC2"/>
    <w:rsid w:val="00303AB5"/>
    <w:rsid w:val="003040E3"/>
    <w:rsid w:val="00310361"/>
    <w:rsid w:val="0031177C"/>
    <w:rsid w:val="00312872"/>
    <w:rsid w:val="00314313"/>
    <w:rsid w:val="0031441A"/>
    <w:rsid w:val="00325197"/>
    <w:rsid w:val="003347BD"/>
    <w:rsid w:val="00335177"/>
    <w:rsid w:val="0033681A"/>
    <w:rsid w:val="00336B98"/>
    <w:rsid w:val="00336E21"/>
    <w:rsid w:val="00341D40"/>
    <w:rsid w:val="00345E54"/>
    <w:rsid w:val="00346AC4"/>
    <w:rsid w:val="00352F77"/>
    <w:rsid w:val="00353487"/>
    <w:rsid w:val="00353D5F"/>
    <w:rsid w:val="00367E08"/>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22C4"/>
    <w:rsid w:val="003D62C8"/>
    <w:rsid w:val="003D671B"/>
    <w:rsid w:val="003E7C62"/>
    <w:rsid w:val="003F0B6D"/>
    <w:rsid w:val="003F1E1A"/>
    <w:rsid w:val="003F3085"/>
    <w:rsid w:val="003F46A0"/>
    <w:rsid w:val="003F504D"/>
    <w:rsid w:val="003F609C"/>
    <w:rsid w:val="00405E82"/>
    <w:rsid w:val="0041132A"/>
    <w:rsid w:val="004138D5"/>
    <w:rsid w:val="00413FCE"/>
    <w:rsid w:val="0041529D"/>
    <w:rsid w:val="00415EF3"/>
    <w:rsid w:val="004219C4"/>
    <w:rsid w:val="00422BEC"/>
    <w:rsid w:val="00423668"/>
    <w:rsid w:val="00440D30"/>
    <w:rsid w:val="00441422"/>
    <w:rsid w:val="004429D9"/>
    <w:rsid w:val="004504CC"/>
    <w:rsid w:val="00450563"/>
    <w:rsid w:val="004508E2"/>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4D3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05914"/>
    <w:rsid w:val="00513FD0"/>
    <w:rsid w:val="005172E8"/>
    <w:rsid w:val="00517517"/>
    <w:rsid w:val="00520151"/>
    <w:rsid w:val="005205A8"/>
    <w:rsid w:val="00520D89"/>
    <w:rsid w:val="005251E1"/>
    <w:rsid w:val="00527351"/>
    <w:rsid w:val="00530D3F"/>
    <w:rsid w:val="00534338"/>
    <w:rsid w:val="005375C5"/>
    <w:rsid w:val="0054095C"/>
    <w:rsid w:val="00541445"/>
    <w:rsid w:val="00545439"/>
    <w:rsid w:val="00550CE6"/>
    <w:rsid w:val="005514EF"/>
    <w:rsid w:val="00551D45"/>
    <w:rsid w:val="005523C4"/>
    <w:rsid w:val="00552CB6"/>
    <w:rsid w:val="0055750A"/>
    <w:rsid w:val="00560FFC"/>
    <w:rsid w:val="00563009"/>
    <w:rsid w:val="005641CF"/>
    <w:rsid w:val="00566A20"/>
    <w:rsid w:val="00570BB5"/>
    <w:rsid w:val="005752EB"/>
    <w:rsid w:val="00575748"/>
    <w:rsid w:val="00581C5F"/>
    <w:rsid w:val="005908E5"/>
    <w:rsid w:val="0059167A"/>
    <w:rsid w:val="00594EF9"/>
    <w:rsid w:val="00595AB2"/>
    <w:rsid w:val="00595C0B"/>
    <w:rsid w:val="005A214D"/>
    <w:rsid w:val="005A6EA6"/>
    <w:rsid w:val="005B1523"/>
    <w:rsid w:val="005B3D21"/>
    <w:rsid w:val="005B5EA4"/>
    <w:rsid w:val="005C1F5B"/>
    <w:rsid w:val="005C61ED"/>
    <w:rsid w:val="005D33EE"/>
    <w:rsid w:val="005D359B"/>
    <w:rsid w:val="005D48AD"/>
    <w:rsid w:val="005D590C"/>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49FC"/>
    <w:rsid w:val="00635DE4"/>
    <w:rsid w:val="006403E1"/>
    <w:rsid w:val="00641B6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22DB"/>
    <w:rsid w:val="00676005"/>
    <w:rsid w:val="0067672F"/>
    <w:rsid w:val="006768D1"/>
    <w:rsid w:val="006830C0"/>
    <w:rsid w:val="00684466"/>
    <w:rsid w:val="00687C8A"/>
    <w:rsid w:val="0069247D"/>
    <w:rsid w:val="0069550D"/>
    <w:rsid w:val="00697E9B"/>
    <w:rsid w:val="006A0C02"/>
    <w:rsid w:val="006A3E73"/>
    <w:rsid w:val="006A427A"/>
    <w:rsid w:val="006A590B"/>
    <w:rsid w:val="006B1ACC"/>
    <w:rsid w:val="006B3792"/>
    <w:rsid w:val="006B71D7"/>
    <w:rsid w:val="006C20E3"/>
    <w:rsid w:val="006C2B6F"/>
    <w:rsid w:val="006C2CE9"/>
    <w:rsid w:val="006C471F"/>
    <w:rsid w:val="006D084D"/>
    <w:rsid w:val="006D478E"/>
    <w:rsid w:val="006D6292"/>
    <w:rsid w:val="006E6EB0"/>
    <w:rsid w:val="006F02CF"/>
    <w:rsid w:val="006F11AC"/>
    <w:rsid w:val="006F3D52"/>
    <w:rsid w:val="006F415C"/>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9132D"/>
    <w:rsid w:val="007A1245"/>
    <w:rsid w:val="007A1F09"/>
    <w:rsid w:val="007A2EF5"/>
    <w:rsid w:val="007A3DA6"/>
    <w:rsid w:val="007A41E2"/>
    <w:rsid w:val="007A65F7"/>
    <w:rsid w:val="007B2A90"/>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3785"/>
    <w:rsid w:val="008461AF"/>
    <w:rsid w:val="00854AEB"/>
    <w:rsid w:val="00855DBE"/>
    <w:rsid w:val="008614B9"/>
    <w:rsid w:val="008615EA"/>
    <w:rsid w:val="008624C4"/>
    <w:rsid w:val="00864EF2"/>
    <w:rsid w:val="0087336C"/>
    <w:rsid w:val="008753BB"/>
    <w:rsid w:val="00880F4A"/>
    <w:rsid w:val="00881309"/>
    <w:rsid w:val="0088303A"/>
    <w:rsid w:val="00884272"/>
    <w:rsid w:val="0088514B"/>
    <w:rsid w:val="0089466A"/>
    <w:rsid w:val="008A2567"/>
    <w:rsid w:val="008A2780"/>
    <w:rsid w:val="008A31C6"/>
    <w:rsid w:val="008A325D"/>
    <w:rsid w:val="008B0DC3"/>
    <w:rsid w:val="008B20E2"/>
    <w:rsid w:val="008B64CF"/>
    <w:rsid w:val="008B64F1"/>
    <w:rsid w:val="008B6C97"/>
    <w:rsid w:val="008C0C8B"/>
    <w:rsid w:val="008C15C4"/>
    <w:rsid w:val="008C331E"/>
    <w:rsid w:val="008C36C5"/>
    <w:rsid w:val="008D356D"/>
    <w:rsid w:val="008D5BE7"/>
    <w:rsid w:val="008E1316"/>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39B4"/>
    <w:rsid w:val="00956011"/>
    <w:rsid w:val="0096188B"/>
    <w:rsid w:val="009642CE"/>
    <w:rsid w:val="00964633"/>
    <w:rsid w:val="00964C8C"/>
    <w:rsid w:val="009666BF"/>
    <w:rsid w:val="00973DAB"/>
    <w:rsid w:val="00973FAE"/>
    <w:rsid w:val="00973FD7"/>
    <w:rsid w:val="00975A0B"/>
    <w:rsid w:val="0098378C"/>
    <w:rsid w:val="00986908"/>
    <w:rsid w:val="009913FB"/>
    <w:rsid w:val="00991D94"/>
    <w:rsid w:val="009961F0"/>
    <w:rsid w:val="00996624"/>
    <w:rsid w:val="009B4A97"/>
    <w:rsid w:val="009B50CE"/>
    <w:rsid w:val="009C6242"/>
    <w:rsid w:val="009D2465"/>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35CFE"/>
    <w:rsid w:val="00A37C9F"/>
    <w:rsid w:val="00A56DF7"/>
    <w:rsid w:val="00A6168F"/>
    <w:rsid w:val="00A632FD"/>
    <w:rsid w:val="00A6545F"/>
    <w:rsid w:val="00A71215"/>
    <w:rsid w:val="00A74E9A"/>
    <w:rsid w:val="00A757EB"/>
    <w:rsid w:val="00A81C8D"/>
    <w:rsid w:val="00A82B41"/>
    <w:rsid w:val="00A833E4"/>
    <w:rsid w:val="00A855A2"/>
    <w:rsid w:val="00A860A7"/>
    <w:rsid w:val="00A861CC"/>
    <w:rsid w:val="00A867A1"/>
    <w:rsid w:val="00A90DE5"/>
    <w:rsid w:val="00A92B58"/>
    <w:rsid w:val="00A95CE9"/>
    <w:rsid w:val="00AA0B09"/>
    <w:rsid w:val="00AA597C"/>
    <w:rsid w:val="00AB7A1A"/>
    <w:rsid w:val="00AC33DE"/>
    <w:rsid w:val="00AC6C95"/>
    <w:rsid w:val="00AC7D14"/>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0280"/>
    <w:rsid w:val="00B4133B"/>
    <w:rsid w:val="00B42465"/>
    <w:rsid w:val="00B427A7"/>
    <w:rsid w:val="00B53C98"/>
    <w:rsid w:val="00B5547A"/>
    <w:rsid w:val="00B61768"/>
    <w:rsid w:val="00B66D2F"/>
    <w:rsid w:val="00B7007E"/>
    <w:rsid w:val="00B71013"/>
    <w:rsid w:val="00B711AB"/>
    <w:rsid w:val="00B72752"/>
    <w:rsid w:val="00B72D07"/>
    <w:rsid w:val="00B7448B"/>
    <w:rsid w:val="00B848F5"/>
    <w:rsid w:val="00B950BF"/>
    <w:rsid w:val="00B95194"/>
    <w:rsid w:val="00BA1BF1"/>
    <w:rsid w:val="00BA244A"/>
    <w:rsid w:val="00BA26DD"/>
    <w:rsid w:val="00BB0457"/>
    <w:rsid w:val="00BB117F"/>
    <w:rsid w:val="00BB1B7B"/>
    <w:rsid w:val="00BC3BE4"/>
    <w:rsid w:val="00BC5801"/>
    <w:rsid w:val="00BD1577"/>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46D7"/>
    <w:rsid w:val="00C35F9C"/>
    <w:rsid w:val="00C36842"/>
    <w:rsid w:val="00C43060"/>
    <w:rsid w:val="00C618AA"/>
    <w:rsid w:val="00C66682"/>
    <w:rsid w:val="00C7168B"/>
    <w:rsid w:val="00C7471F"/>
    <w:rsid w:val="00C76FDE"/>
    <w:rsid w:val="00C8133E"/>
    <w:rsid w:val="00C864A0"/>
    <w:rsid w:val="00C86C82"/>
    <w:rsid w:val="00C87C4D"/>
    <w:rsid w:val="00C9116F"/>
    <w:rsid w:val="00C941BF"/>
    <w:rsid w:val="00C94E27"/>
    <w:rsid w:val="00CA546F"/>
    <w:rsid w:val="00CA5B14"/>
    <w:rsid w:val="00CA6A42"/>
    <w:rsid w:val="00CB18D8"/>
    <w:rsid w:val="00CB2E67"/>
    <w:rsid w:val="00CC038F"/>
    <w:rsid w:val="00CC2852"/>
    <w:rsid w:val="00CC62BF"/>
    <w:rsid w:val="00CD2AF3"/>
    <w:rsid w:val="00CE0819"/>
    <w:rsid w:val="00CE41C3"/>
    <w:rsid w:val="00CE640F"/>
    <w:rsid w:val="00CE7FDE"/>
    <w:rsid w:val="00CF7B09"/>
    <w:rsid w:val="00CF7B73"/>
    <w:rsid w:val="00D004E5"/>
    <w:rsid w:val="00D0558E"/>
    <w:rsid w:val="00D072ED"/>
    <w:rsid w:val="00D227C1"/>
    <w:rsid w:val="00D330F1"/>
    <w:rsid w:val="00D34A65"/>
    <w:rsid w:val="00D408D2"/>
    <w:rsid w:val="00D41FC6"/>
    <w:rsid w:val="00D4254A"/>
    <w:rsid w:val="00D42DEC"/>
    <w:rsid w:val="00D42E24"/>
    <w:rsid w:val="00D46C4F"/>
    <w:rsid w:val="00D50AFF"/>
    <w:rsid w:val="00D5758D"/>
    <w:rsid w:val="00D61618"/>
    <w:rsid w:val="00D720A7"/>
    <w:rsid w:val="00D80F7F"/>
    <w:rsid w:val="00D907C7"/>
    <w:rsid w:val="00D919D0"/>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50D9"/>
    <w:rsid w:val="00E16F95"/>
    <w:rsid w:val="00E176A6"/>
    <w:rsid w:val="00E17739"/>
    <w:rsid w:val="00E17A84"/>
    <w:rsid w:val="00E2289A"/>
    <w:rsid w:val="00E22C81"/>
    <w:rsid w:val="00E30ED9"/>
    <w:rsid w:val="00E414B3"/>
    <w:rsid w:val="00E43405"/>
    <w:rsid w:val="00E447AC"/>
    <w:rsid w:val="00E44BAC"/>
    <w:rsid w:val="00E524CE"/>
    <w:rsid w:val="00E52ABD"/>
    <w:rsid w:val="00E56B4C"/>
    <w:rsid w:val="00E60EEE"/>
    <w:rsid w:val="00E7766A"/>
    <w:rsid w:val="00E8405B"/>
    <w:rsid w:val="00E940F0"/>
    <w:rsid w:val="00EA0757"/>
    <w:rsid w:val="00EA322A"/>
    <w:rsid w:val="00EA332D"/>
    <w:rsid w:val="00EA4534"/>
    <w:rsid w:val="00EA465F"/>
    <w:rsid w:val="00EA68D4"/>
    <w:rsid w:val="00EA7F0B"/>
    <w:rsid w:val="00EB01F1"/>
    <w:rsid w:val="00EC2C60"/>
    <w:rsid w:val="00EC3E1A"/>
    <w:rsid w:val="00EC430B"/>
    <w:rsid w:val="00ED31E9"/>
    <w:rsid w:val="00ED4E8F"/>
    <w:rsid w:val="00EE107D"/>
    <w:rsid w:val="00EE11E8"/>
    <w:rsid w:val="00EE1493"/>
    <w:rsid w:val="00EE2637"/>
    <w:rsid w:val="00EE4346"/>
    <w:rsid w:val="00EE626A"/>
    <w:rsid w:val="00EF414B"/>
    <w:rsid w:val="00F13E69"/>
    <w:rsid w:val="00F1722E"/>
    <w:rsid w:val="00F2104A"/>
    <w:rsid w:val="00F2275C"/>
    <w:rsid w:val="00F246AB"/>
    <w:rsid w:val="00F3050F"/>
    <w:rsid w:val="00F32912"/>
    <w:rsid w:val="00F34A17"/>
    <w:rsid w:val="00F34CC1"/>
    <w:rsid w:val="00F40528"/>
    <w:rsid w:val="00F42C3D"/>
    <w:rsid w:val="00F52A84"/>
    <w:rsid w:val="00F55147"/>
    <w:rsid w:val="00F57CF8"/>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 w:type="numbering" w:customStyle="1" w:styleId="Style1">
    <w:name w:val="Style1"/>
    <w:uiPriority w:val="99"/>
    <w:rsid w:val="00345E5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Maureen Giusti</cp:lastModifiedBy>
  <cp:revision>6</cp:revision>
  <cp:lastPrinted>2025-09-02T19:51:00Z</cp:lastPrinted>
  <dcterms:created xsi:type="dcterms:W3CDTF">2025-09-17T13:46:00Z</dcterms:created>
  <dcterms:modified xsi:type="dcterms:W3CDTF">2025-09-17T16:50:00Z</dcterms:modified>
</cp:coreProperties>
</file>