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8E93C3A" w14:textId="5D535632" w:rsidR="00670595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DF7188">
        <w:rPr>
          <w:rFonts w:ascii="Times New Roman" w:hAnsi="Times New Roman"/>
          <w:snapToGrid w:val="0"/>
        </w:rPr>
        <w:t>May 1</w:t>
      </w:r>
      <w:r w:rsidR="00C47597">
        <w:rPr>
          <w:rFonts w:ascii="Times New Roman" w:hAnsi="Times New Roman"/>
          <w:snapToGrid w:val="0"/>
        </w:rPr>
        <w:t>, 2025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3DF8BAF7" w14:textId="1A4C975C" w:rsidR="00237FF5" w:rsidRDefault="00670595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1) </w:t>
      </w:r>
      <w:r w:rsidR="00CF7245">
        <w:rPr>
          <w:rFonts w:ascii="Times New Roman" w:hAnsi="Times New Roman"/>
          <w:snapToGrid w:val="0"/>
        </w:rPr>
        <w:t xml:space="preserve">Approved with conditions </w:t>
      </w:r>
      <w:r w:rsidR="00DF7188">
        <w:rPr>
          <w:rFonts w:ascii="Times New Roman" w:hAnsi="Times New Roman"/>
          <w:snapToGrid w:val="0"/>
        </w:rPr>
        <w:t>a modification to sidewalk requirement along High Road at MBL 8-3-52-1-11 in the R-15 zone.</w:t>
      </w:r>
    </w:p>
    <w:p w14:paraId="07576A09" w14:textId="44EF1041" w:rsidR="00DF7188" w:rsidRDefault="00DF7188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2) Approved with conditions Berlin Kiosks LLC for multi-vendor use at 158 Mill Street in the CCD-2 zone.</w:t>
      </w:r>
    </w:p>
    <w:p w14:paraId="25B91B9E" w14:textId="49654288" w:rsidR="00DF7188" w:rsidRDefault="00DF7188" w:rsidP="00CF7245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3) Approved with conditions a fill permit application of 1906 Berlin, LLC for 600 +/- cubic yards of fill at 1906 Berlin Turnpike, MBL 21-2-115-7.</w:t>
      </w:r>
    </w:p>
    <w:p w14:paraId="4B6A4A4C" w14:textId="44D65D1A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DF7188">
        <w:rPr>
          <w:rFonts w:ascii="Times New Roman" w:hAnsi="Times New Roman"/>
          <w:snapToGrid w:val="0"/>
        </w:rPr>
        <w:t>7</w:t>
      </w:r>
      <w:r w:rsidR="00DF7188" w:rsidRPr="00DF7188">
        <w:rPr>
          <w:rFonts w:ascii="Times New Roman" w:hAnsi="Times New Roman"/>
          <w:snapToGrid w:val="0"/>
          <w:vertAlign w:val="superscript"/>
        </w:rPr>
        <w:t>th</w:t>
      </w:r>
      <w:r w:rsidR="00C47597">
        <w:rPr>
          <w:rFonts w:ascii="Times New Roman" w:hAnsi="Times New Roman"/>
          <w:snapToGrid w:val="0"/>
        </w:rPr>
        <w:t xml:space="preserve"> day of </w:t>
      </w:r>
      <w:r w:rsidR="003C585F">
        <w:rPr>
          <w:rFonts w:ascii="Times New Roman" w:hAnsi="Times New Roman"/>
          <w:snapToGrid w:val="0"/>
        </w:rPr>
        <w:t>Ma</w:t>
      </w:r>
      <w:r w:rsidR="00DF7188">
        <w:rPr>
          <w:rFonts w:ascii="Times New Roman" w:hAnsi="Times New Roman"/>
          <w:snapToGrid w:val="0"/>
        </w:rPr>
        <w:t>y</w:t>
      </w:r>
      <w:r w:rsidR="00C47597">
        <w:rPr>
          <w:rFonts w:ascii="Times New Roman" w:hAnsi="Times New Roman"/>
          <w:snapToGrid w:val="0"/>
        </w:rPr>
        <w:t>, 2025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346C5165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68554C">
        <w:rPr>
          <w:rFonts w:ascii="Times New Roman" w:hAnsi="Times New Roman"/>
          <w:snapToGrid w:val="0"/>
        </w:rPr>
        <w:t>Saturday</w:t>
      </w:r>
      <w:r w:rsidR="00214421">
        <w:rPr>
          <w:rFonts w:ascii="Times New Roman" w:hAnsi="Times New Roman"/>
          <w:snapToGrid w:val="0"/>
        </w:rPr>
        <w:t xml:space="preserve">, </w:t>
      </w:r>
      <w:r w:rsidR="00DF7188">
        <w:rPr>
          <w:rFonts w:ascii="Times New Roman" w:hAnsi="Times New Roman"/>
          <w:snapToGrid w:val="0"/>
        </w:rPr>
        <w:t xml:space="preserve">May </w:t>
      </w:r>
      <w:r w:rsidR="0068554C">
        <w:rPr>
          <w:rFonts w:ascii="Times New Roman" w:hAnsi="Times New Roman"/>
          <w:snapToGrid w:val="0"/>
        </w:rPr>
        <w:t>10</w:t>
      </w:r>
      <w:r w:rsidR="00C47597">
        <w:rPr>
          <w:rFonts w:ascii="Times New Roman" w:hAnsi="Times New Roman"/>
          <w:snapToGrid w:val="0"/>
        </w:rPr>
        <w:t>, 2025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37FF5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C585F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70595"/>
    <w:rsid w:val="0068554C"/>
    <w:rsid w:val="00696049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47597"/>
    <w:rsid w:val="00C54CD5"/>
    <w:rsid w:val="00CC6D12"/>
    <w:rsid w:val="00CD6C50"/>
    <w:rsid w:val="00CE4022"/>
    <w:rsid w:val="00CF7245"/>
    <w:rsid w:val="00D41A23"/>
    <w:rsid w:val="00D75EF4"/>
    <w:rsid w:val="00D7744C"/>
    <w:rsid w:val="00D83200"/>
    <w:rsid w:val="00DB2886"/>
    <w:rsid w:val="00DD31B5"/>
    <w:rsid w:val="00DE2E8F"/>
    <w:rsid w:val="00DF7188"/>
    <w:rsid w:val="00E04626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3</cp:revision>
  <dcterms:created xsi:type="dcterms:W3CDTF">2025-05-06T19:26:00Z</dcterms:created>
  <dcterms:modified xsi:type="dcterms:W3CDTF">2025-05-07T19:42:00Z</dcterms:modified>
</cp:coreProperties>
</file>