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049A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b/>
          <w:sz w:val="24"/>
          <w:szCs w:val="20"/>
        </w:rPr>
        <w:t>LEGAL NOTICE</w:t>
      </w:r>
    </w:p>
    <w:p w14:paraId="7A018094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b/>
          <w:sz w:val="24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905597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BERLIN</w:t>
          </w:r>
        </w:smartTag>
      </w:smartTag>
    </w:p>
    <w:p w14:paraId="26AEAF9E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941200" w14:textId="77777777" w:rsidR="00905597" w:rsidRPr="00905597" w:rsidRDefault="00905597" w:rsidP="00905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83360F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BDAFCC" w14:textId="5CF0BF1F" w:rsidR="00905597" w:rsidRPr="00905597" w:rsidRDefault="00905597" w:rsidP="00905597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    In compliance with the requirements of Section 7-394 of the Connecticut General Statutes, notice is hereby given that </w:t>
      </w:r>
      <w:r w:rsidR="00161DD8">
        <w:rPr>
          <w:rFonts w:ascii="Times New Roman" w:eastAsia="Times New Roman" w:hAnsi="Times New Roman" w:cs="Times New Roman"/>
          <w:sz w:val="24"/>
          <w:szCs w:val="20"/>
        </w:rPr>
        <w:t xml:space="preserve">copies 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of the </w:t>
      </w:r>
      <w:r w:rsidR="00161DD8">
        <w:rPr>
          <w:rFonts w:ascii="Times New Roman" w:eastAsia="Times New Roman" w:hAnsi="Times New Roman" w:cs="Times New Roman"/>
          <w:sz w:val="24"/>
          <w:szCs w:val="20"/>
        </w:rPr>
        <w:t xml:space="preserve">State and Federal Single Audit and Comprehensive Annual Financial Reports 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>of the Town of Berlin, Connecticut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 for the Fiscal Year </w:t>
      </w:r>
      <w:r w:rsidR="00161DD8">
        <w:rPr>
          <w:rFonts w:ascii="Times New Roman" w:eastAsia="Times New Roman" w:hAnsi="Times New Roman" w:cs="Times New Roman"/>
          <w:sz w:val="24"/>
          <w:szCs w:val="20"/>
        </w:rPr>
        <w:t xml:space="preserve">that 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>ended June 30, 20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161DD8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, is on file in the Office of the Town Clerk in said Town of Berlin and is available for public inspection. </w:t>
      </w:r>
    </w:p>
    <w:p w14:paraId="0D0DF07E" w14:textId="77777777" w:rsidR="00905597" w:rsidRPr="008A2B5F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CFBAE8" w14:textId="4D7C8AFF" w:rsidR="00905597" w:rsidRPr="008A2B5F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2B5F">
        <w:rPr>
          <w:rFonts w:ascii="Times New Roman" w:eastAsia="Times New Roman" w:hAnsi="Times New Roman" w:cs="Times New Roman"/>
          <w:sz w:val="24"/>
          <w:szCs w:val="20"/>
        </w:rPr>
        <w:t xml:space="preserve">Dated at Berlin, Connecticut, this </w:t>
      </w:r>
      <w:r w:rsidR="008A2B5F" w:rsidRPr="008A2B5F">
        <w:rPr>
          <w:rFonts w:ascii="Times New Roman" w:eastAsia="Times New Roman" w:hAnsi="Times New Roman" w:cs="Times New Roman"/>
          <w:sz w:val="24"/>
          <w:szCs w:val="20"/>
        </w:rPr>
        <w:t>11</w:t>
      </w:r>
      <w:r w:rsidR="008A2B5F" w:rsidRPr="008A2B5F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8A2B5F" w:rsidRPr="008A2B5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B442F" w:rsidRPr="008A2B5F">
        <w:rPr>
          <w:rFonts w:ascii="Times New Roman" w:eastAsia="Times New Roman" w:hAnsi="Times New Roman" w:cs="Times New Roman"/>
          <w:sz w:val="24"/>
          <w:szCs w:val="20"/>
        </w:rPr>
        <w:t xml:space="preserve">day of </w:t>
      </w:r>
      <w:r w:rsidR="008A2B5F" w:rsidRPr="008A2B5F">
        <w:rPr>
          <w:rFonts w:ascii="Times New Roman" w:eastAsia="Times New Roman" w:hAnsi="Times New Roman" w:cs="Times New Roman"/>
          <w:sz w:val="24"/>
          <w:szCs w:val="20"/>
        </w:rPr>
        <w:t>December</w:t>
      </w:r>
      <w:r w:rsidR="008B442F" w:rsidRPr="008A2B5F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164700" w:rsidRPr="008A2B5F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8A2B5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E424BC5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61973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Kathryn J. Wall</w:t>
      </w:r>
    </w:p>
    <w:p w14:paraId="0AF2D9DF" w14:textId="77777777" w:rsid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Town Clerk, MMC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148E5DE" w14:textId="77777777" w:rsidR="00161DD8" w:rsidRDefault="00161DD8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812EA2" w14:textId="77777777" w:rsidR="00161DD8" w:rsidRDefault="00161DD8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9337C0" w14:textId="58C38FAC" w:rsidR="00161DD8" w:rsidRDefault="00161DD8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Publish Date:</w:t>
      </w:r>
      <w:r w:rsidR="008A2B5F">
        <w:rPr>
          <w:rFonts w:ascii="Times New Roman" w:eastAsia="Times New Roman" w:hAnsi="Times New Roman" w:cs="Times New Roman"/>
          <w:sz w:val="24"/>
          <w:szCs w:val="20"/>
        </w:rPr>
        <w:t xml:space="preserve"> December 17, 2024</w:t>
      </w:r>
    </w:p>
    <w:p w14:paraId="3ADF03FD" w14:textId="2025EE96" w:rsidR="00161DD8" w:rsidRPr="00905597" w:rsidRDefault="00161DD8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New Britain Herald</w:t>
      </w:r>
    </w:p>
    <w:p w14:paraId="219CFF0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F0802B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4FF194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F36B53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68F73E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5E1BFD1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889AE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518485" w14:textId="77777777" w:rsidR="00C84351" w:rsidRDefault="00C84351"/>
    <w:sectPr w:rsidR="00C84351">
      <w:pgSz w:w="12240" w:h="15840"/>
      <w:pgMar w:top="21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97"/>
    <w:rsid w:val="00133F92"/>
    <w:rsid w:val="00161DD8"/>
    <w:rsid w:val="00164700"/>
    <w:rsid w:val="001E1919"/>
    <w:rsid w:val="002358ED"/>
    <w:rsid w:val="00551AC3"/>
    <w:rsid w:val="008A2B5F"/>
    <w:rsid w:val="008B442F"/>
    <w:rsid w:val="00905597"/>
    <w:rsid w:val="00B12BBD"/>
    <w:rsid w:val="00C84351"/>
    <w:rsid w:val="00D53CA7"/>
    <w:rsid w:val="00D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260775"/>
  <w15:chartTrackingRefBased/>
  <w15:docId w15:val="{A790C6AA-F31F-483B-AE18-A9298995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cdefurio</dc:creator>
  <cp:keywords/>
  <dc:description/>
  <cp:lastModifiedBy>Maribeth Fiordellisi</cp:lastModifiedBy>
  <cp:revision>4</cp:revision>
  <dcterms:created xsi:type="dcterms:W3CDTF">2024-12-11T20:47:00Z</dcterms:created>
  <dcterms:modified xsi:type="dcterms:W3CDTF">2024-12-11T20:58:00Z</dcterms:modified>
</cp:coreProperties>
</file>