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386DDA04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ED78A6">
        <w:rPr>
          <w:sz w:val="22"/>
          <w:szCs w:val="22"/>
        </w:rPr>
        <w:t>July</w:t>
      </w:r>
      <w:r w:rsidR="000368A0">
        <w:rPr>
          <w:sz w:val="22"/>
          <w:szCs w:val="22"/>
        </w:rPr>
        <w:t xml:space="preserve"> </w:t>
      </w:r>
      <w:r w:rsidR="00373AE5">
        <w:rPr>
          <w:sz w:val="22"/>
          <w:szCs w:val="22"/>
        </w:rPr>
        <w:t>1</w:t>
      </w:r>
      <w:r w:rsidR="00ED78A6">
        <w:rPr>
          <w:sz w:val="22"/>
          <w:szCs w:val="22"/>
        </w:rPr>
        <w:t>8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0962ACA0" w14:textId="645387D4" w:rsidR="00ED78A6" w:rsidRDefault="00B63D3C" w:rsidP="00955DE9">
      <w:hyperlink r:id="rId8" w:history="1">
        <w:r w:rsidR="00ED78A6" w:rsidRPr="002024E4">
          <w:rPr>
            <w:rStyle w:val="Hyperlink"/>
          </w:rPr>
          <w:t>https://berlinct-gov.zoom.us/j/83916864528?pwd=1vMVAfKhfJb07hbtItenLjZgbV2bHu.1</w:t>
        </w:r>
      </w:hyperlink>
    </w:p>
    <w:p w14:paraId="20ED9F24" w14:textId="6C5898E8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ED78A6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839 1686 4528</w:t>
      </w:r>
    </w:p>
    <w:p w14:paraId="56FEEA04" w14:textId="1272CD2A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ED78A6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921780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1D3EE3D3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0B6D3EC" w14:textId="6D895483" w:rsidR="00ED78A6" w:rsidRDefault="00ED78A6" w:rsidP="00ED78A6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Greg and Stephanie Fortunato, 44 Oak Terrace, Durham, CT 06422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2360BD9E" w:rsidR="005A1233" w:rsidRPr="00AA0C5E" w:rsidRDefault="00ED78A6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June 13</w:t>
      </w:r>
      <w:r w:rsidR="00CE6790">
        <w:rPr>
          <w:sz w:val="22"/>
          <w:szCs w:val="22"/>
        </w:rPr>
        <w:t>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74E97E6B" w14:textId="723D6EC4" w:rsidR="00ED78A6" w:rsidRPr="00B56154" w:rsidRDefault="00ED78A6" w:rsidP="00ED78A6">
      <w:pPr>
        <w:numPr>
          <w:ilvl w:val="1"/>
          <w:numId w:val="36"/>
        </w:numPr>
        <w:rPr>
          <w:sz w:val="22"/>
          <w:szCs w:val="22"/>
        </w:rPr>
      </w:pPr>
      <w:r w:rsidRPr="00B56154">
        <w:rPr>
          <w:sz w:val="22"/>
          <w:szCs w:val="22"/>
        </w:rPr>
        <w:t>Request by Greg and Stephanie Fortunato for permission to consume alcoholic beverages (BYOB) for a 1</w:t>
      </w:r>
      <w:r w:rsidRPr="00B56154">
        <w:rPr>
          <w:sz w:val="22"/>
          <w:szCs w:val="22"/>
          <w:vertAlign w:val="superscript"/>
        </w:rPr>
        <w:t>st</w:t>
      </w:r>
      <w:r w:rsidRPr="00B56154">
        <w:rPr>
          <w:sz w:val="22"/>
          <w:szCs w:val="22"/>
        </w:rPr>
        <w:t xml:space="preserve"> birthday party at </w:t>
      </w:r>
      <w:proofErr w:type="spellStart"/>
      <w:r w:rsidRPr="00B56154">
        <w:rPr>
          <w:sz w:val="22"/>
          <w:szCs w:val="22"/>
        </w:rPr>
        <w:t>Timberlin</w:t>
      </w:r>
      <w:proofErr w:type="spellEnd"/>
      <w:r w:rsidRPr="00B56154">
        <w:rPr>
          <w:sz w:val="22"/>
          <w:szCs w:val="22"/>
        </w:rPr>
        <w:t xml:space="preserve"> Park Pavilion on Saturday, October 12, 2024 from </w:t>
      </w:r>
      <w:r w:rsidR="00B56154" w:rsidRPr="00B56154">
        <w:rPr>
          <w:sz w:val="22"/>
          <w:szCs w:val="22"/>
        </w:rPr>
        <w:t>10</w:t>
      </w:r>
      <w:r w:rsidRPr="00B56154">
        <w:rPr>
          <w:sz w:val="22"/>
          <w:szCs w:val="22"/>
        </w:rPr>
        <w:t xml:space="preserve">:00AM – 6:00PM. There will be approximately </w:t>
      </w:r>
      <w:r w:rsidR="00B56154" w:rsidRPr="00B56154">
        <w:rPr>
          <w:sz w:val="22"/>
          <w:szCs w:val="22"/>
        </w:rPr>
        <w:t>70</w:t>
      </w:r>
      <w:r w:rsidRPr="00B56154">
        <w:rPr>
          <w:sz w:val="22"/>
          <w:szCs w:val="22"/>
        </w:rPr>
        <w:t xml:space="preserve"> people in attendance ranging from </w:t>
      </w:r>
      <w:r w:rsidR="00B56154" w:rsidRPr="00B56154">
        <w:rPr>
          <w:sz w:val="22"/>
          <w:szCs w:val="22"/>
        </w:rPr>
        <w:t xml:space="preserve">all </w:t>
      </w:r>
      <w:r w:rsidRPr="00B56154">
        <w:rPr>
          <w:sz w:val="22"/>
          <w:szCs w:val="22"/>
        </w:rPr>
        <w:t xml:space="preserve">ages. Food will be served buffet style. Insurance will be obtained if alcohol permit is approved.  </w:t>
      </w:r>
    </w:p>
    <w:p w14:paraId="75FFC910" w14:textId="77777777" w:rsidR="009A5CC4" w:rsidRDefault="009A5CC4" w:rsidP="009A5CC4">
      <w:pPr>
        <w:ind w:left="1440"/>
        <w:rPr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77777777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4BCD3DFC" w:rsidR="00E92F1C" w:rsidRPr="00B63D3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1BCFC1D1" w14:textId="6D0DF1CC" w:rsidR="00B63D3C" w:rsidRDefault="00B63D3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bCs/>
          <w:sz w:val="22"/>
          <w:szCs w:val="22"/>
        </w:rPr>
        <w:t>Pistol Creek Usage Policy</w:t>
      </w:r>
      <w:bookmarkStart w:id="1" w:name="_GoBack"/>
      <w:bookmarkEnd w:id="1"/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3CAFAB9C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3D3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916864528?pwd=1vMVAfKhfJb07hbtItenLjZgbV2bHu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6650-4A8C-42F2-BD3B-27FBEC5D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2024-06-11T13:05:00Z</cp:lastPrinted>
  <dcterms:created xsi:type="dcterms:W3CDTF">2024-07-03T18:57:00Z</dcterms:created>
  <dcterms:modified xsi:type="dcterms:W3CDTF">2024-07-03T19:11:00Z</dcterms:modified>
</cp:coreProperties>
</file>