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8B8DF4F" w:rsidR="00F0150B" w:rsidRDefault="00FF1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ookman Old Style" w:cs="Bookman Old Style"/>
          <w:b/>
          <w:color w:val="000000"/>
          <w:szCs w:val="22"/>
        </w:rPr>
      </w:pPr>
      <w:r>
        <w:rPr>
          <w:rFonts w:eastAsia="Bookman Old Style" w:cs="Bookman Old Style"/>
          <w:b/>
          <w:color w:val="000000"/>
          <w:szCs w:val="22"/>
        </w:rPr>
        <w:t>ECONOMIC DEVELOPMENT</w:t>
      </w:r>
      <w:r w:rsidR="00A04F2D">
        <w:rPr>
          <w:rFonts w:eastAsia="Bookman Old Style" w:cs="Bookman Old Style"/>
          <w:b/>
          <w:color w:val="000000"/>
          <w:szCs w:val="22"/>
        </w:rPr>
        <w:t xml:space="preserve"> COMMISSION</w:t>
      </w:r>
      <w:r w:rsidR="005A63CF">
        <w:rPr>
          <w:rFonts w:eastAsia="Bookman Old Style" w:cs="Bookman Old Style"/>
          <w:b/>
          <w:color w:val="000000"/>
          <w:szCs w:val="22"/>
        </w:rPr>
        <w:t xml:space="preserve"> </w:t>
      </w:r>
      <w:r w:rsidR="008A6FB5">
        <w:rPr>
          <w:rFonts w:eastAsia="Bookman Old Style" w:cs="Bookman Old Style"/>
          <w:b/>
          <w:color w:val="000000"/>
          <w:szCs w:val="22"/>
        </w:rPr>
        <w:t xml:space="preserve">SPECIAL </w:t>
      </w:r>
      <w:r w:rsidR="009C72B8">
        <w:rPr>
          <w:rFonts w:eastAsia="Bookman Old Style" w:cs="Bookman Old Style"/>
          <w:b/>
          <w:color w:val="000000"/>
          <w:szCs w:val="22"/>
        </w:rPr>
        <w:t>MEETING</w:t>
      </w:r>
    </w:p>
    <w:p w14:paraId="7D0A2969" w14:textId="77777777" w:rsidR="00FE3754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ookman Old Style" w:cs="Bookman Old Style"/>
          <w:b/>
          <w:color w:val="000000"/>
          <w:szCs w:val="22"/>
        </w:rPr>
      </w:pPr>
    </w:p>
    <w:p w14:paraId="00000002" w14:textId="7ACE74C4" w:rsidR="00F0150B" w:rsidRDefault="008A4F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ookman Old Style" w:cs="Bookman Old Style"/>
          <w:b/>
          <w:color w:val="000000"/>
          <w:szCs w:val="22"/>
        </w:rPr>
      </w:pPr>
      <w:r>
        <w:rPr>
          <w:rFonts w:eastAsia="Bookman Old Style" w:cs="Bookman Old Style"/>
          <w:b/>
          <w:color w:val="000000"/>
          <w:szCs w:val="22"/>
        </w:rPr>
        <w:t>Monday,</w:t>
      </w:r>
      <w:r w:rsidR="008A6FB5">
        <w:rPr>
          <w:rFonts w:eastAsia="Bookman Old Style" w:cs="Bookman Old Style"/>
          <w:b/>
          <w:color w:val="000000"/>
          <w:szCs w:val="22"/>
        </w:rPr>
        <w:t xml:space="preserve"> May 13</w:t>
      </w:r>
      <w:r>
        <w:rPr>
          <w:rFonts w:eastAsia="Bookman Old Style" w:cs="Bookman Old Style"/>
          <w:b/>
          <w:color w:val="000000"/>
          <w:szCs w:val="22"/>
        </w:rPr>
        <w:t>, 2024</w:t>
      </w:r>
    </w:p>
    <w:p w14:paraId="048CE0DD" w14:textId="77777777" w:rsidR="00FE3754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ookman Old Style" w:cs="Bookman Old Style"/>
          <w:b/>
          <w:color w:val="000000"/>
          <w:szCs w:val="22"/>
        </w:rPr>
      </w:pPr>
    </w:p>
    <w:p w14:paraId="00000003" w14:textId="61026990" w:rsidR="00F0150B" w:rsidRDefault="009C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ookman Old Style" w:cs="Bookman Old Style"/>
          <w:b/>
          <w:color w:val="000000"/>
          <w:szCs w:val="22"/>
        </w:rPr>
      </w:pPr>
      <w:r>
        <w:rPr>
          <w:rFonts w:eastAsia="Bookman Old Style" w:cs="Bookman Old Style"/>
          <w:b/>
          <w:color w:val="000000"/>
          <w:szCs w:val="22"/>
        </w:rPr>
        <w:t>24</w:t>
      </w:r>
      <w:r w:rsidR="00116854">
        <w:rPr>
          <w:rFonts w:eastAsia="Bookman Old Style" w:cs="Bookman Old Style"/>
          <w:b/>
          <w:color w:val="000000"/>
          <w:szCs w:val="22"/>
        </w:rPr>
        <w:t xml:space="preserve">0 </w:t>
      </w:r>
      <w:r w:rsidR="00DF65A4">
        <w:rPr>
          <w:rFonts w:eastAsia="Bookman Old Style" w:cs="Bookman Old Style"/>
          <w:b/>
          <w:color w:val="000000"/>
          <w:szCs w:val="22"/>
        </w:rPr>
        <w:t>KENSINGTON ROAD – ROOM 120 @ 6</w:t>
      </w:r>
      <w:r>
        <w:rPr>
          <w:rFonts w:eastAsia="Bookman Old Style" w:cs="Bookman Old Style"/>
          <w:b/>
          <w:color w:val="000000"/>
          <w:szCs w:val="22"/>
        </w:rPr>
        <w:t xml:space="preserve"> P.M</w:t>
      </w:r>
      <w:r w:rsidR="00764880">
        <w:rPr>
          <w:rFonts w:eastAsia="Bookman Old Style" w:cs="Bookman Old Style"/>
          <w:b/>
          <w:color w:val="000000"/>
          <w:szCs w:val="22"/>
        </w:rPr>
        <w:t>.</w:t>
      </w:r>
    </w:p>
    <w:p w14:paraId="00000004" w14:textId="5D1F93D7" w:rsidR="00F0150B" w:rsidRDefault="00F0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0"/>
        </w:rPr>
      </w:pPr>
    </w:p>
    <w:p w14:paraId="1F777773" w14:textId="1AD0562A" w:rsidR="00861573" w:rsidRDefault="00861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 w:val="20"/>
        </w:rPr>
      </w:pPr>
      <w:r w:rsidRPr="00861573">
        <w:rPr>
          <w:rFonts w:ascii="Garamond" w:eastAsia="Garamond" w:hAnsi="Garamond" w:cs="Garamond"/>
          <w:b/>
          <w:color w:val="000000"/>
          <w:sz w:val="20"/>
        </w:rPr>
        <w:t>For remote access, click here:</w:t>
      </w:r>
      <w:r w:rsidR="00223550">
        <w:rPr>
          <w:rFonts w:ascii="Garamond" w:eastAsia="Garamond" w:hAnsi="Garamond" w:cs="Garamond"/>
          <w:b/>
          <w:color w:val="000000"/>
          <w:sz w:val="20"/>
        </w:rPr>
        <w:t xml:space="preserve"> </w:t>
      </w:r>
    </w:p>
    <w:p w14:paraId="2F38F538" w14:textId="08A92161" w:rsidR="00621558" w:rsidRPr="00621558" w:rsidRDefault="00F41374" w:rsidP="00621558">
      <w:pPr>
        <w:jc w:val="center"/>
        <w:rPr>
          <w:rFonts w:ascii="Garamond" w:hAnsi="Garamond"/>
          <w:sz w:val="20"/>
        </w:rPr>
      </w:pPr>
      <w:hyperlink r:id="rId5" w:history="1">
        <w:r w:rsidR="00621558" w:rsidRPr="000160F3">
          <w:rPr>
            <w:rStyle w:val="Hyperlink"/>
            <w:rFonts w:ascii="Garamond" w:hAnsi="Garamond"/>
            <w:sz w:val="20"/>
          </w:rPr>
          <w:t>https://berlinct-gov.zoom.us/j/88161749620?pwd=sPwhiWaJl0cauf0Ye8iemQZVQZiA6e.1</w:t>
        </w:r>
      </w:hyperlink>
    </w:p>
    <w:p w14:paraId="45865B3B" w14:textId="77777777" w:rsidR="008A4F6F" w:rsidRPr="008A4F6F" w:rsidRDefault="008A4F6F" w:rsidP="008A4F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 w:val="20"/>
        </w:rPr>
      </w:pPr>
    </w:p>
    <w:p w14:paraId="6CDB35E6" w14:textId="77777777" w:rsidR="00A641FF" w:rsidRPr="00985796" w:rsidRDefault="00A641FF" w:rsidP="00985796">
      <w:pPr>
        <w:pStyle w:val="NoSpacing"/>
        <w:jc w:val="center"/>
        <w:rPr>
          <w:rFonts w:ascii="Garamond" w:eastAsia="Garamond" w:hAnsi="Garamond"/>
          <w:b/>
          <w:sz w:val="20"/>
        </w:rPr>
      </w:pPr>
    </w:p>
    <w:p w14:paraId="00000006" w14:textId="358D8566" w:rsidR="00F0150B" w:rsidRPr="00323FE0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Call To Order</w:t>
      </w:r>
    </w:p>
    <w:p w14:paraId="11437D7D" w14:textId="77777777" w:rsidR="00675086" w:rsidRPr="00323FE0" w:rsidRDefault="00675086" w:rsidP="00675086">
      <w:pPr>
        <w:pStyle w:val="NoSpacing"/>
        <w:ind w:left="720"/>
        <w:rPr>
          <w:rFonts w:ascii="Garamond" w:eastAsia="Garamond" w:hAnsi="Garamond"/>
          <w:sz w:val="26"/>
          <w:szCs w:val="26"/>
        </w:rPr>
      </w:pPr>
    </w:p>
    <w:p w14:paraId="00000008" w14:textId="55536FC0" w:rsidR="00F0150B" w:rsidRPr="00323FE0" w:rsidRDefault="009970CA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 xml:space="preserve">Minutes of </w:t>
      </w:r>
      <w:r w:rsidR="00BC460A">
        <w:rPr>
          <w:rFonts w:ascii="Garamond" w:eastAsia="Garamond" w:hAnsi="Garamond"/>
          <w:sz w:val="26"/>
          <w:szCs w:val="26"/>
        </w:rPr>
        <w:t>April</w:t>
      </w:r>
      <w:r w:rsidR="0023510A" w:rsidRPr="00323FE0">
        <w:rPr>
          <w:rFonts w:ascii="Garamond" w:eastAsia="Garamond" w:hAnsi="Garamond"/>
          <w:sz w:val="26"/>
          <w:szCs w:val="26"/>
        </w:rPr>
        <w:t xml:space="preserve"> 202</w:t>
      </w:r>
      <w:r w:rsidR="00485B68">
        <w:rPr>
          <w:rFonts w:ascii="Garamond" w:eastAsia="Garamond" w:hAnsi="Garamond"/>
          <w:sz w:val="26"/>
          <w:szCs w:val="26"/>
        </w:rPr>
        <w:t>4</w:t>
      </w:r>
      <w:r w:rsidR="009C72B8" w:rsidRPr="00323FE0">
        <w:rPr>
          <w:rFonts w:ascii="Garamond" w:eastAsia="Garamond" w:hAnsi="Garamond"/>
          <w:sz w:val="26"/>
          <w:szCs w:val="26"/>
        </w:rPr>
        <w:t xml:space="preserve"> </w:t>
      </w:r>
      <w:r w:rsidR="00A4504E" w:rsidRPr="00323FE0">
        <w:rPr>
          <w:rFonts w:ascii="Garamond" w:eastAsia="Garamond" w:hAnsi="Garamond"/>
          <w:sz w:val="26"/>
          <w:szCs w:val="26"/>
        </w:rPr>
        <w:t>M</w:t>
      </w:r>
      <w:r w:rsidR="009C72B8" w:rsidRPr="00323FE0">
        <w:rPr>
          <w:rFonts w:ascii="Garamond" w:eastAsia="Garamond" w:hAnsi="Garamond"/>
          <w:sz w:val="26"/>
          <w:szCs w:val="26"/>
        </w:rPr>
        <w:t>eeting</w:t>
      </w:r>
    </w:p>
    <w:p w14:paraId="65EC7D61" w14:textId="6752A56F" w:rsidR="00675086" w:rsidRPr="00323FE0" w:rsidRDefault="00675086" w:rsidP="00675086">
      <w:pPr>
        <w:pStyle w:val="NoSpacing"/>
        <w:rPr>
          <w:rFonts w:ascii="Garamond" w:eastAsia="Garamond" w:hAnsi="Garamond"/>
          <w:sz w:val="26"/>
          <w:szCs w:val="26"/>
        </w:rPr>
      </w:pPr>
    </w:p>
    <w:p w14:paraId="377A19CF" w14:textId="40B5BF0D" w:rsidR="00707047" w:rsidRPr="00323FE0" w:rsidRDefault="004760CA" w:rsidP="00B30A2A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Public Comments</w:t>
      </w:r>
      <w:r w:rsidR="00DB323A">
        <w:rPr>
          <w:rFonts w:ascii="Garamond" w:eastAsia="Garamond" w:hAnsi="Garamond"/>
          <w:sz w:val="26"/>
          <w:szCs w:val="26"/>
        </w:rPr>
        <w:t xml:space="preserve"> – </w:t>
      </w:r>
      <w:r w:rsidR="00BC460A">
        <w:rPr>
          <w:rFonts w:ascii="Garamond" w:eastAsia="Garamond" w:hAnsi="Garamond"/>
          <w:sz w:val="26"/>
          <w:szCs w:val="26"/>
        </w:rPr>
        <w:t>NONE</w:t>
      </w:r>
    </w:p>
    <w:p w14:paraId="1FAA5435" w14:textId="4FC825AB" w:rsidR="009970CA" w:rsidRPr="00323FE0" w:rsidRDefault="009970CA" w:rsidP="009970CA">
      <w:pPr>
        <w:pStyle w:val="NoSpacing"/>
        <w:rPr>
          <w:rFonts w:ascii="Garamond" w:eastAsia="Garamond" w:hAnsi="Garamond"/>
          <w:sz w:val="26"/>
          <w:szCs w:val="26"/>
        </w:rPr>
      </w:pPr>
    </w:p>
    <w:p w14:paraId="2D0D65C1" w14:textId="425E1E02" w:rsidR="004760CA" w:rsidRDefault="00A4504E" w:rsidP="00334EB2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Abatements</w:t>
      </w:r>
      <w:r w:rsidR="00334EB2">
        <w:rPr>
          <w:rFonts w:ascii="Garamond" w:eastAsia="Garamond" w:hAnsi="Garamond"/>
          <w:sz w:val="26"/>
          <w:szCs w:val="26"/>
        </w:rPr>
        <w:t xml:space="preserve"> – NONE</w:t>
      </w:r>
    </w:p>
    <w:p w14:paraId="14C46F0D" w14:textId="77777777" w:rsidR="00334EB2" w:rsidRPr="00334EB2" w:rsidRDefault="00334EB2" w:rsidP="00334EB2">
      <w:pPr>
        <w:pStyle w:val="NoSpacing"/>
        <w:rPr>
          <w:rFonts w:ascii="Garamond" w:eastAsia="Garamond" w:hAnsi="Garamond"/>
          <w:sz w:val="26"/>
          <w:szCs w:val="26"/>
        </w:rPr>
      </w:pPr>
    </w:p>
    <w:p w14:paraId="00000017" w14:textId="393565B5" w:rsidR="00F0150B" w:rsidRPr="00323FE0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Ribbon Cut</w:t>
      </w:r>
      <w:r w:rsidR="00323FE0">
        <w:rPr>
          <w:rFonts w:ascii="Garamond" w:eastAsia="Garamond" w:hAnsi="Garamond"/>
          <w:sz w:val="26"/>
          <w:szCs w:val="26"/>
        </w:rPr>
        <w:t>tings/Milestone Awards</w:t>
      </w:r>
      <w:r w:rsidR="00A641FF">
        <w:rPr>
          <w:rFonts w:ascii="Garamond" w:eastAsia="Garamond" w:hAnsi="Garamond"/>
          <w:sz w:val="26"/>
          <w:szCs w:val="26"/>
        </w:rPr>
        <w:t>/Promotion</w:t>
      </w:r>
      <w:r w:rsidR="007470E9">
        <w:rPr>
          <w:rFonts w:ascii="Garamond" w:eastAsia="Garamond" w:hAnsi="Garamond"/>
          <w:sz w:val="26"/>
          <w:szCs w:val="26"/>
        </w:rPr>
        <w:t>s</w:t>
      </w:r>
    </w:p>
    <w:p w14:paraId="685C2409" w14:textId="5D38FAF9" w:rsidR="003A6271" w:rsidRPr="007470E9" w:rsidRDefault="003A6271" w:rsidP="003A6271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Eat Local – Win Local –</w:t>
      </w:r>
      <w:r w:rsidR="00334EB2">
        <w:rPr>
          <w:rFonts w:ascii="Garamond" w:eastAsia="Garamond" w:hAnsi="Garamond"/>
          <w:sz w:val="26"/>
          <w:szCs w:val="26"/>
        </w:rPr>
        <w:t xml:space="preserve"> </w:t>
      </w:r>
      <w:r w:rsidR="00BC460A">
        <w:rPr>
          <w:rFonts w:ascii="Garamond" w:eastAsia="Garamond" w:hAnsi="Garamond"/>
          <w:sz w:val="26"/>
          <w:szCs w:val="26"/>
        </w:rPr>
        <w:t>10 prizes - $2,000 value in total</w:t>
      </w:r>
    </w:p>
    <w:p w14:paraId="25B6EE43" w14:textId="3F8B8C72" w:rsidR="00485B68" w:rsidRDefault="00334EB2" w:rsidP="002C52B8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 xml:space="preserve">Tavern on the </w:t>
      </w:r>
      <w:proofErr w:type="spellStart"/>
      <w:r>
        <w:rPr>
          <w:rFonts w:ascii="Garamond" w:eastAsia="Garamond" w:hAnsi="Garamond"/>
          <w:sz w:val="26"/>
          <w:szCs w:val="26"/>
        </w:rPr>
        <w:t>Trax</w:t>
      </w:r>
      <w:proofErr w:type="spellEnd"/>
      <w:r>
        <w:rPr>
          <w:rFonts w:ascii="Garamond" w:eastAsia="Garamond" w:hAnsi="Garamond"/>
          <w:sz w:val="26"/>
          <w:szCs w:val="26"/>
        </w:rPr>
        <w:t xml:space="preserve"> – 2</w:t>
      </w:r>
      <w:r w:rsidRPr="00334EB2">
        <w:rPr>
          <w:rFonts w:ascii="Garamond" w:eastAsia="Garamond" w:hAnsi="Garamond"/>
          <w:sz w:val="26"/>
          <w:szCs w:val="26"/>
          <w:vertAlign w:val="superscript"/>
        </w:rPr>
        <w:t>nd</w:t>
      </w:r>
      <w:r>
        <w:rPr>
          <w:rFonts w:ascii="Garamond" w:eastAsia="Garamond" w:hAnsi="Garamond"/>
          <w:sz w:val="26"/>
          <w:szCs w:val="26"/>
        </w:rPr>
        <w:t xml:space="preserve"> Floor – R/C – 3/21</w:t>
      </w:r>
    </w:p>
    <w:p w14:paraId="46FC565B" w14:textId="588B9BE9" w:rsidR="00485B68" w:rsidRDefault="00334EB2" w:rsidP="00323FE0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 xml:space="preserve">Faith in Angels Healing Center </w:t>
      </w:r>
      <w:r w:rsidR="00485B68">
        <w:rPr>
          <w:rFonts w:ascii="Garamond" w:eastAsia="Garamond" w:hAnsi="Garamond"/>
          <w:sz w:val="26"/>
          <w:szCs w:val="26"/>
        </w:rPr>
        <w:t xml:space="preserve">– R/C </w:t>
      </w:r>
      <w:r>
        <w:rPr>
          <w:rFonts w:ascii="Garamond" w:eastAsia="Garamond" w:hAnsi="Garamond"/>
          <w:sz w:val="26"/>
          <w:szCs w:val="26"/>
        </w:rPr>
        <w:t>3/27</w:t>
      </w:r>
    </w:p>
    <w:p w14:paraId="62D38C61" w14:textId="46CF19E5" w:rsidR="00621558" w:rsidRDefault="00BC460A" w:rsidP="00621558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Citywide – R/C 4/2</w:t>
      </w:r>
    </w:p>
    <w:p w14:paraId="122138EA" w14:textId="261B503C" w:rsidR="00BC460A" w:rsidRDefault="00BC460A" w:rsidP="00621558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Starbucks – R/C – 4/17</w:t>
      </w:r>
    </w:p>
    <w:p w14:paraId="68B49BE6" w14:textId="135CEDD8" w:rsidR="00BC460A" w:rsidRDefault="00BC460A" w:rsidP="00621558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Vale Co-Op – R/C - 4/25</w:t>
      </w:r>
    </w:p>
    <w:p w14:paraId="6F1D42B2" w14:textId="1E8BEB9D" w:rsidR="00BC460A" w:rsidRDefault="00BC460A" w:rsidP="00621558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Monarch Law – R/C – 5/2</w:t>
      </w:r>
    </w:p>
    <w:p w14:paraId="4E6C5878" w14:textId="1B0310D0" w:rsidR="00334EB2" w:rsidRDefault="00334EB2" w:rsidP="00334EB2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 xml:space="preserve">Premier Medical Aesthetics – </w:t>
      </w:r>
      <w:r w:rsidR="007A6DEE">
        <w:rPr>
          <w:rFonts w:ascii="Garamond" w:eastAsia="Garamond" w:hAnsi="Garamond"/>
          <w:sz w:val="26"/>
          <w:szCs w:val="26"/>
        </w:rPr>
        <w:t>R/C – 5/9</w:t>
      </w:r>
    </w:p>
    <w:p w14:paraId="66B17465" w14:textId="694F02FC" w:rsidR="007A6DEE" w:rsidRDefault="007A6DEE" w:rsidP="00334EB2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 xml:space="preserve">Farmer’s Cow </w:t>
      </w:r>
      <w:proofErr w:type="spellStart"/>
      <w:r>
        <w:rPr>
          <w:rFonts w:ascii="Garamond" w:eastAsia="Garamond" w:hAnsi="Garamond"/>
          <w:sz w:val="26"/>
          <w:szCs w:val="26"/>
        </w:rPr>
        <w:t>Calfe</w:t>
      </w:r>
      <w:proofErr w:type="spellEnd"/>
      <w:r>
        <w:rPr>
          <w:rFonts w:ascii="Garamond" w:eastAsia="Garamond" w:hAnsi="Garamond"/>
          <w:sz w:val="26"/>
          <w:szCs w:val="26"/>
        </w:rPr>
        <w:t xml:space="preserve"> &amp; Creamery – by Memorial Day?</w:t>
      </w:r>
    </w:p>
    <w:p w14:paraId="1793BC2B" w14:textId="5FA8B841" w:rsidR="00334EB2" w:rsidRDefault="00334EB2" w:rsidP="00334EB2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 xml:space="preserve">Quince Dress – 196 Berlin </w:t>
      </w:r>
      <w:proofErr w:type="spellStart"/>
      <w:r>
        <w:rPr>
          <w:rFonts w:ascii="Garamond" w:eastAsia="Garamond" w:hAnsi="Garamond"/>
          <w:sz w:val="26"/>
          <w:szCs w:val="26"/>
        </w:rPr>
        <w:t>Tpke</w:t>
      </w:r>
      <w:proofErr w:type="spellEnd"/>
      <w:r>
        <w:rPr>
          <w:rFonts w:ascii="Garamond" w:eastAsia="Garamond" w:hAnsi="Garamond"/>
          <w:sz w:val="26"/>
          <w:szCs w:val="26"/>
        </w:rPr>
        <w:t xml:space="preserve"> – date TBD (open now)</w:t>
      </w:r>
    </w:p>
    <w:p w14:paraId="43988EF9" w14:textId="77777777" w:rsidR="00323FE0" w:rsidRPr="00323FE0" w:rsidRDefault="00323FE0" w:rsidP="00323FE0">
      <w:pPr>
        <w:pStyle w:val="NoSpacing"/>
        <w:rPr>
          <w:rFonts w:ascii="Garamond" w:eastAsia="Garamond" w:hAnsi="Garamond"/>
          <w:sz w:val="26"/>
          <w:szCs w:val="26"/>
        </w:rPr>
      </w:pPr>
    </w:p>
    <w:p w14:paraId="408ACA56" w14:textId="2EA37E17" w:rsidR="000D0F0E" w:rsidRPr="00323FE0" w:rsidRDefault="002C5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Planning &amp; Zoning</w:t>
      </w:r>
    </w:p>
    <w:p w14:paraId="58B93AC6" w14:textId="7C831F21" w:rsidR="00334EB2" w:rsidRDefault="007A6DEE" w:rsidP="007A6DEE">
      <w:pPr>
        <w:pStyle w:val="NoSpacing"/>
        <w:numPr>
          <w:ilvl w:val="1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1348 Berlin Turnpike – concept plan – feedback?</w:t>
      </w:r>
    </w:p>
    <w:p w14:paraId="4D4E2A8D" w14:textId="46BCB172" w:rsidR="007A6DEE" w:rsidRPr="007A6DEE" w:rsidRDefault="007A6DEE" w:rsidP="007A6DEE">
      <w:pPr>
        <w:pStyle w:val="NoSpacing"/>
        <w:numPr>
          <w:ilvl w:val="1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Car wash on 2 acres?</w:t>
      </w:r>
      <w:bookmarkStart w:id="0" w:name="_GoBack"/>
      <w:bookmarkEnd w:id="0"/>
    </w:p>
    <w:p w14:paraId="1A71B501" w14:textId="7BD0CA80" w:rsidR="00752C07" w:rsidRDefault="00334EB2" w:rsidP="00334EB2">
      <w:pPr>
        <w:pStyle w:val="NoSpacing"/>
        <w:numPr>
          <w:ilvl w:val="1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FHI Studio – on board – BTs/PIs/SPDD/Core Area 2</w:t>
      </w:r>
    </w:p>
    <w:p w14:paraId="13F5810C" w14:textId="77777777" w:rsidR="00334EB2" w:rsidRPr="00334EB2" w:rsidRDefault="00334EB2" w:rsidP="00334EB2">
      <w:pPr>
        <w:pStyle w:val="NoSpacing"/>
        <w:rPr>
          <w:rFonts w:ascii="Garamond" w:eastAsia="Garamond" w:hAnsi="Garamond"/>
          <w:sz w:val="26"/>
          <w:szCs w:val="26"/>
        </w:rPr>
      </w:pPr>
    </w:p>
    <w:p w14:paraId="6381DD70" w14:textId="6E07C3A3" w:rsidR="002C24B7" w:rsidRDefault="002C24B7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Berlin Turnpike</w:t>
      </w:r>
    </w:p>
    <w:p w14:paraId="3AE941F2" w14:textId="77777777" w:rsidR="002C24B7" w:rsidRDefault="002C24B7" w:rsidP="002C24B7">
      <w:pPr>
        <w:pStyle w:val="NoSpacing"/>
        <w:ind w:left="720"/>
        <w:rPr>
          <w:rFonts w:ascii="Garamond" w:eastAsia="Garamond" w:hAnsi="Garamond"/>
          <w:sz w:val="26"/>
          <w:szCs w:val="26"/>
        </w:rPr>
      </w:pPr>
    </w:p>
    <w:p w14:paraId="199BD08D" w14:textId="6444B252" w:rsidR="002C52B8" w:rsidRDefault="00485B68" w:rsidP="008033BA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POCD</w:t>
      </w:r>
    </w:p>
    <w:p w14:paraId="099C8140" w14:textId="77777777" w:rsidR="002C52B8" w:rsidRDefault="002C52B8" w:rsidP="002C52B8">
      <w:pPr>
        <w:pStyle w:val="ListParagraph"/>
        <w:rPr>
          <w:rFonts w:ascii="Garamond" w:eastAsia="Garamond" w:hAnsi="Garamond"/>
          <w:sz w:val="26"/>
          <w:szCs w:val="26"/>
        </w:rPr>
      </w:pPr>
    </w:p>
    <w:p w14:paraId="0000002A" w14:textId="5C2885A4" w:rsidR="00F0150B" w:rsidRPr="00CC1EA8" w:rsidRDefault="009C72B8" w:rsidP="008033BA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CC1EA8">
        <w:rPr>
          <w:rFonts w:ascii="Garamond" w:eastAsia="Garamond" w:hAnsi="Garamond"/>
          <w:sz w:val="26"/>
          <w:szCs w:val="26"/>
        </w:rPr>
        <w:t>Commissioner Comments</w:t>
      </w:r>
      <w:r w:rsidR="00323FE0" w:rsidRPr="00CC1EA8">
        <w:rPr>
          <w:rFonts w:ascii="Garamond" w:eastAsia="Garamond" w:hAnsi="Garamond"/>
          <w:sz w:val="26"/>
          <w:szCs w:val="26"/>
        </w:rPr>
        <w:t xml:space="preserve"> </w:t>
      </w:r>
    </w:p>
    <w:p w14:paraId="0000002B" w14:textId="77777777" w:rsidR="00F0150B" w:rsidRPr="00323FE0" w:rsidRDefault="00F0150B" w:rsidP="00675086">
      <w:pPr>
        <w:pStyle w:val="NoSpacing"/>
        <w:rPr>
          <w:rFonts w:ascii="Garamond" w:eastAsia="Garamond" w:hAnsi="Garamond"/>
          <w:sz w:val="26"/>
          <w:szCs w:val="26"/>
        </w:rPr>
      </w:pPr>
    </w:p>
    <w:p w14:paraId="0000002C" w14:textId="77777777" w:rsidR="00F0150B" w:rsidRPr="00323FE0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Adjournment</w:t>
      </w:r>
    </w:p>
    <w:sectPr w:rsidR="00F0150B" w:rsidRPr="00323FE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0E71"/>
    <w:multiLevelType w:val="hybridMultilevel"/>
    <w:tmpl w:val="7C64AC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03360"/>
    <w:multiLevelType w:val="hybridMultilevel"/>
    <w:tmpl w:val="53569D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A421F"/>
    <w:multiLevelType w:val="hybridMultilevel"/>
    <w:tmpl w:val="D14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57"/>
    <w:multiLevelType w:val="hybridMultilevel"/>
    <w:tmpl w:val="98325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646A"/>
    <w:multiLevelType w:val="hybridMultilevel"/>
    <w:tmpl w:val="F1ACDB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A5C85"/>
    <w:multiLevelType w:val="multilevel"/>
    <w:tmpl w:val="4F549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30CB"/>
    <w:multiLevelType w:val="hybridMultilevel"/>
    <w:tmpl w:val="2F3C5D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D41CB"/>
    <w:multiLevelType w:val="multilevel"/>
    <w:tmpl w:val="AD725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F0D09"/>
    <w:multiLevelType w:val="hybridMultilevel"/>
    <w:tmpl w:val="64208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F72F4A"/>
    <w:multiLevelType w:val="hybridMultilevel"/>
    <w:tmpl w:val="B3EE21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DF7BD6"/>
    <w:multiLevelType w:val="hybridMultilevel"/>
    <w:tmpl w:val="0416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DE03FBA"/>
    <w:multiLevelType w:val="multilevel"/>
    <w:tmpl w:val="0134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0B"/>
    <w:rsid w:val="00086017"/>
    <w:rsid w:val="000C4557"/>
    <w:rsid w:val="000D0F0E"/>
    <w:rsid w:val="00103404"/>
    <w:rsid w:val="00116854"/>
    <w:rsid w:val="001638BD"/>
    <w:rsid w:val="00197DBD"/>
    <w:rsid w:val="00223550"/>
    <w:rsid w:val="0023510A"/>
    <w:rsid w:val="002C24B7"/>
    <w:rsid w:val="002C52B8"/>
    <w:rsid w:val="002F7B99"/>
    <w:rsid w:val="00323FE0"/>
    <w:rsid w:val="00334EB2"/>
    <w:rsid w:val="00384965"/>
    <w:rsid w:val="003A5CEF"/>
    <w:rsid w:val="003A6271"/>
    <w:rsid w:val="00434A56"/>
    <w:rsid w:val="00471CBF"/>
    <w:rsid w:val="004760CA"/>
    <w:rsid w:val="00485B68"/>
    <w:rsid w:val="004904AB"/>
    <w:rsid w:val="0049421B"/>
    <w:rsid w:val="004C6809"/>
    <w:rsid w:val="00506919"/>
    <w:rsid w:val="005071B8"/>
    <w:rsid w:val="00531DA9"/>
    <w:rsid w:val="00565DF6"/>
    <w:rsid w:val="005A63CF"/>
    <w:rsid w:val="00621558"/>
    <w:rsid w:val="00675086"/>
    <w:rsid w:val="00707047"/>
    <w:rsid w:val="007131C6"/>
    <w:rsid w:val="007470E9"/>
    <w:rsid w:val="00752C07"/>
    <w:rsid w:val="00764880"/>
    <w:rsid w:val="007A6DEE"/>
    <w:rsid w:val="007D014E"/>
    <w:rsid w:val="007E6A31"/>
    <w:rsid w:val="00861573"/>
    <w:rsid w:val="00887E16"/>
    <w:rsid w:val="008A4F6F"/>
    <w:rsid w:val="008A6FB5"/>
    <w:rsid w:val="008A75D8"/>
    <w:rsid w:val="00945867"/>
    <w:rsid w:val="00985796"/>
    <w:rsid w:val="009970CA"/>
    <w:rsid w:val="009C72B8"/>
    <w:rsid w:val="009F1756"/>
    <w:rsid w:val="009F738A"/>
    <w:rsid w:val="00A04F2D"/>
    <w:rsid w:val="00A1683A"/>
    <w:rsid w:val="00A37F73"/>
    <w:rsid w:val="00A4504E"/>
    <w:rsid w:val="00A641FF"/>
    <w:rsid w:val="00AA4259"/>
    <w:rsid w:val="00B27975"/>
    <w:rsid w:val="00B30A2A"/>
    <w:rsid w:val="00B5214B"/>
    <w:rsid w:val="00BC460A"/>
    <w:rsid w:val="00BE2581"/>
    <w:rsid w:val="00CC0DB3"/>
    <w:rsid w:val="00CC1EA8"/>
    <w:rsid w:val="00CE6519"/>
    <w:rsid w:val="00CF037C"/>
    <w:rsid w:val="00CF1C08"/>
    <w:rsid w:val="00D37A42"/>
    <w:rsid w:val="00D5583F"/>
    <w:rsid w:val="00DA2BAA"/>
    <w:rsid w:val="00DB323A"/>
    <w:rsid w:val="00DF65A4"/>
    <w:rsid w:val="00E10719"/>
    <w:rsid w:val="00E64502"/>
    <w:rsid w:val="00EB6BE6"/>
    <w:rsid w:val="00EF4D0C"/>
    <w:rsid w:val="00F0150B"/>
    <w:rsid w:val="00F15E34"/>
    <w:rsid w:val="00F34F04"/>
    <w:rsid w:val="00F81598"/>
    <w:rsid w:val="00F92BEC"/>
    <w:rsid w:val="00FE375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1C6A"/>
  <w15:docId w15:val="{CE123DB5-97C7-45EA-B25C-634F477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3D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B63DA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B63DA"/>
    <w:rPr>
      <w:rFonts w:ascii="Bookman Old Style" w:eastAsia="Times New Roman" w:hAnsi="Bookman Old Style" w:cs="Times New Roman"/>
      <w:b/>
      <w:szCs w:val="20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B63D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E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E0154"/>
    <w:rPr>
      <w:rFonts w:eastAsia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o-select">
    <w:name w:val="auto-select"/>
    <w:basedOn w:val="DefaultParagraphFont"/>
    <w:rsid w:val="00787173"/>
  </w:style>
  <w:style w:type="paragraph" w:styleId="PlainText">
    <w:name w:val="Plain Text"/>
    <w:basedOn w:val="Normal"/>
    <w:link w:val="PlainTextChar"/>
    <w:uiPriority w:val="99"/>
    <w:unhideWhenUsed/>
    <w:rsid w:val="0032476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766"/>
    <w:rPr>
      <w:rFonts w:ascii="Calibri" w:hAnsi="Calibri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2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8161749620?pwd=sPwhiWaJl0cauf0Ye8iemQZVQZiA6e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Pac</dc:creator>
  <cp:keywords/>
  <dc:description/>
  <cp:lastModifiedBy>Chris Edge</cp:lastModifiedBy>
  <cp:revision>2</cp:revision>
  <cp:lastPrinted>2024-03-27T19:29:00Z</cp:lastPrinted>
  <dcterms:created xsi:type="dcterms:W3CDTF">2024-05-10T16:11:00Z</dcterms:created>
  <dcterms:modified xsi:type="dcterms:W3CDTF">2024-05-10T16:11:00Z</dcterms:modified>
</cp:coreProperties>
</file>