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2411" w14:textId="6A718C6E" w:rsidR="00883CBD" w:rsidRDefault="00032B7B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>date</w:t>
      </w:r>
    </w:p>
    <w:p w14:paraId="7D687D5C" w14:textId="67EA1D12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44CA584F" w:rsidR="00B82961" w:rsidRPr="001B2195" w:rsidRDefault="003A3EC1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Wednesday</w:t>
      </w:r>
      <w:r w:rsidR="00955DE9" w:rsidRPr="001B2195">
        <w:rPr>
          <w:sz w:val="22"/>
          <w:szCs w:val="22"/>
        </w:rPr>
        <w:t xml:space="preserve">, </w:t>
      </w:r>
      <w:r w:rsidR="006D5C44">
        <w:rPr>
          <w:sz w:val="22"/>
          <w:szCs w:val="22"/>
        </w:rPr>
        <w:t>April</w:t>
      </w:r>
      <w:r w:rsidR="00F26906">
        <w:rPr>
          <w:sz w:val="22"/>
          <w:szCs w:val="22"/>
        </w:rPr>
        <w:t xml:space="preserve"> </w:t>
      </w:r>
      <w:r w:rsidR="006D5C44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491ECB">
        <w:rPr>
          <w:sz w:val="22"/>
          <w:szCs w:val="22"/>
        </w:rPr>
        <w:t>3</w:t>
      </w:r>
    </w:p>
    <w:p w14:paraId="3F66A9D6" w14:textId="6873D885" w:rsidR="00B82961" w:rsidRDefault="003A3EC1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12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0D21A4F0" w14:textId="40A91233" w:rsidR="006A0F9C" w:rsidRDefault="0051607E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SPECIAL </w:t>
      </w:r>
      <w:r w:rsidR="006A0F9C">
        <w:rPr>
          <w:sz w:val="22"/>
          <w:szCs w:val="22"/>
        </w:rPr>
        <w:t>MEETING</w:t>
      </w:r>
    </w:p>
    <w:p w14:paraId="6DDE90DB" w14:textId="69521202" w:rsidR="007133B5" w:rsidRDefault="003A3EC1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This meeting will be held remotely on Zoom only. </w:t>
      </w:r>
      <w:bookmarkStart w:id="1" w:name="_GoBack"/>
      <w:bookmarkEnd w:id="1"/>
    </w:p>
    <w:p w14:paraId="00254AF6" w14:textId="0DE0F141" w:rsidR="001809FC" w:rsidRDefault="001809FC" w:rsidP="001809FC">
      <w:pPr>
        <w:rPr>
          <w:sz w:val="22"/>
          <w:szCs w:val="22"/>
        </w:rPr>
      </w:pP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8E2A4B" w:rsidRDefault="00955DE9" w:rsidP="00955DE9">
      <w:r w:rsidRPr="008E2A4B">
        <w:t xml:space="preserve">Join </w:t>
      </w:r>
      <w:r w:rsidR="00E749FF" w:rsidRPr="008E2A4B">
        <w:t>Zoom meeting</w:t>
      </w:r>
    </w:p>
    <w:p w14:paraId="3F983ADA" w14:textId="5AE04D86" w:rsidR="003B63B9" w:rsidRDefault="003A3EC1" w:rsidP="00955DE9">
      <w:hyperlink r:id="rId8" w:history="1">
        <w:r w:rsidR="003B63B9" w:rsidRPr="00A355D2">
          <w:rPr>
            <w:rStyle w:val="Hyperlink"/>
          </w:rPr>
          <w:t>https://berlinct-gov.zoom.us/j/88659368729?pwd=bVVWTm9SVFhEdVU1b251KzAyS0dtUT09</w:t>
        </w:r>
      </w:hyperlink>
    </w:p>
    <w:p w14:paraId="20ED9F24" w14:textId="3DF737DA" w:rsidR="00955DE9" w:rsidRPr="008E2A4B" w:rsidRDefault="00955DE9" w:rsidP="00955DE9">
      <w:r w:rsidRPr="008E2A4B">
        <w:t xml:space="preserve">Meeting </w:t>
      </w:r>
      <w:r w:rsidR="00E749FF" w:rsidRPr="008E2A4B">
        <w:t xml:space="preserve">ID: </w:t>
      </w:r>
      <w:r w:rsidR="003B63B9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886 5936 8729</w:t>
      </w:r>
    </w:p>
    <w:p w14:paraId="56FEEA04" w14:textId="7E1A6700" w:rsidR="00955DE9" w:rsidRPr="008E2A4B" w:rsidRDefault="00955DE9" w:rsidP="00955DE9">
      <w:pPr>
        <w:rPr>
          <w:rStyle w:val="Strong"/>
          <w:b w:val="0"/>
          <w:shd w:val="clear" w:color="auto" w:fill="FFFFFF"/>
        </w:rPr>
      </w:pPr>
      <w:r w:rsidRPr="008E2A4B">
        <w:t xml:space="preserve">Meeting </w:t>
      </w:r>
      <w:r w:rsidR="00E749FF" w:rsidRPr="008E2A4B">
        <w:t>Passcode</w:t>
      </w:r>
      <w:r w:rsidRPr="008E2A4B">
        <w:t xml:space="preserve">: </w:t>
      </w:r>
      <w:r w:rsidR="003B63B9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426024</w:t>
      </w:r>
    </w:p>
    <w:p w14:paraId="2D6F370D" w14:textId="4D0B78DB" w:rsidR="001B2195" w:rsidRPr="008E2A4B" w:rsidRDefault="001B2195" w:rsidP="00955DE9">
      <w:pPr>
        <w:rPr>
          <w:rStyle w:val="Strong"/>
          <w:b w:val="0"/>
          <w:shd w:val="clear" w:color="auto" w:fill="FFFFFF"/>
        </w:rPr>
      </w:pPr>
    </w:p>
    <w:p w14:paraId="7091D127" w14:textId="5A30F5E4" w:rsidR="00E97357" w:rsidRDefault="001B2195" w:rsidP="00E97357">
      <w:pPr>
        <w:pStyle w:val="PlainText"/>
        <w:rPr>
          <w:sz w:val="22"/>
        </w:rPr>
      </w:pPr>
      <w:r w:rsidRPr="008E2A4B">
        <w:rPr>
          <w:rStyle w:val="Strong"/>
          <w:b w:val="0"/>
          <w:sz w:val="24"/>
          <w:szCs w:val="24"/>
          <w:shd w:val="clear" w:color="auto" w:fill="FFFFFF"/>
        </w:rPr>
        <w:t>By Phone (tolls may apply):</w:t>
      </w:r>
      <w:r w:rsidR="00BD6587" w:rsidRPr="008E2A4B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r w:rsidR="00E97357"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5F9BBEB7" w14:textId="77777777" w:rsidR="00BD6587" w:rsidRPr="00BD6587" w:rsidRDefault="00BD6587" w:rsidP="00BD6587">
      <w:pPr>
        <w:pStyle w:val="PlainText"/>
        <w:rPr>
          <w:sz w:val="22"/>
          <w:szCs w:val="22"/>
        </w:rPr>
      </w:pPr>
    </w:p>
    <w:p w14:paraId="4EAAB651" w14:textId="0DD879F8" w:rsidR="00B82961" w:rsidRPr="00BD6587" w:rsidRDefault="00B82961" w:rsidP="00415B36">
      <w:pPr>
        <w:jc w:val="center"/>
        <w:rPr>
          <w:szCs w:val="22"/>
        </w:rPr>
      </w:pPr>
      <w:r w:rsidRPr="00BD6587">
        <w:rPr>
          <w:szCs w:val="22"/>
        </w:rPr>
        <w:t>Meeting Agenda</w:t>
      </w:r>
    </w:p>
    <w:p w14:paraId="3E6CFC5E" w14:textId="77777777" w:rsidR="00883CBD" w:rsidRPr="00BD6587" w:rsidRDefault="00883CBD" w:rsidP="00415B36">
      <w:pPr>
        <w:pStyle w:val="Heading2"/>
        <w:jc w:val="left"/>
        <w:rPr>
          <w:b w:val="0"/>
          <w:bCs w:val="0"/>
          <w:i/>
          <w:szCs w:val="22"/>
          <w:u w:val="none"/>
        </w:rPr>
      </w:pPr>
    </w:p>
    <w:p w14:paraId="60E9D5D2" w14:textId="77777777" w:rsidR="00CD0BC3" w:rsidRPr="00BD6587" w:rsidRDefault="00CD0BC3" w:rsidP="00415B36">
      <w:pPr>
        <w:pStyle w:val="Heading2"/>
        <w:rPr>
          <w:b w:val="0"/>
          <w:bCs w:val="0"/>
          <w:i/>
          <w:szCs w:val="22"/>
          <w:u w:val="none"/>
        </w:rPr>
      </w:pPr>
    </w:p>
    <w:p w14:paraId="5738F12E" w14:textId="7D457AFC" w:rsidR="00734B9D" w:rsidRDefault="00B82961" w:rsidP="00415B36">
      <w:pPr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Audience of Citizens</w:t>
      </w:r>
    </w:p>
    <w:p w14:paraId="1D4F2F40" w14:textId="5CB71BA0" w:rsidR="00BA7E8D" w:rsidRDefault="00BA7E8D" w:rsidP="00BA7E8D">
      <w:pPr>
        <w:rPr>
          <w:szCs w:val="22"/>
        </w:rPr>
      </w:pPr>
    </w:p>
    <w:p w14:paraId="77ABACC7" w14:textId="7E456DBF" w:rsidR="00BA7E8D" w:rsidRDefault="00BA7E8D" w:rsidP="00BA7E8D">
      <w:pPr>
        <w:pStyle w:val="ListParagraph"/>
        <w:numPr>
          <w:ilvl w:val="0"/>
          <w:numId w:val="36"/>
        </w:numPr>
        <w:rPr>
          <w:szCs w:val="22"/>
        </w:rPr>
      </w:pPr>
      <w:r>
        <w:rPr>
          <w:szCs w:val="22"/>
        </w:rPr>
        <w:t>Approval of Minutes</w:t>
      </w:r>
    </w:p>
    <w:p w14:paraId="6D554B4A" w14:textId="5E064C27" w:rsidR="005A1233" w:rsidRDefault="006D5C44" w:rsidP="009C50C4">
      <w:pPr>
        <w:pStyle w:val="ListParagraph"/>
        <w:numPr>
          <w:ilvl w:val="1"/>
          <w:numId w:val="36"/>
        </w:numPr>
        <w:rPr>
          <w:szCs w:val="22"/>
        </w:rPr>
      </w:pPr>
      <w:r>
        <w:rPr>
          <w:szCs w:val="22"/>
        </w:rPr>
        <w:t>March 9, 2023</w:t>
      </w:r>
    </w:p>
    <w:p w14:paraId="09C43475" w14:textId="5A39E052" w:rsidR="009F4D75" w:rsidRDefault="009F4D75" w:rsidP="009F4D75">
      <w:pPr>
        <w:rPr>
          <w:szCs w:val="22"/>
        </w:rPr>
      </w:pPr>
    </w:p>
    <w:p w14:paraId="08E47D94" w14:textId="739241C8" w:rsidR="00415B36" w:rsidRDefault="009B0750" w:rsidP="00415B36">
      <w:pPr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Consent Agenda</w:t>
      </w:r>
    </w:p>
    <w:p w14:paraId="4CF28A2B" w14:textId="6A3A9449" w:rsidR="00E8081E" w:rsidRDefault="00E8081E" w:rsidP="00E8081E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Request by </w:t>
      </w:r>
      <w:r w:rsidR="006A684A">
        <w:rPr>
          <w:szCs w:val="22"/>
        </w:rPr>
        <w:t>Vincent Carbonell of the Spanish American Cultural Club</w:t>
      </w:r>
      <w:r w:rsidR="00602885">
        <w:rPr>
          <w:szCs w:val="22"/>
        </w:rPr>
        <w:t xml:space="preserve"> for permission to consume alcoholic beverages (BYOB) for a </w:t>
      </w:r>
      <w:r w:rsidR="006A684A">
        <w:rPr>
          <w:szCs w:val="22"/>
        </w:rPr>
        <w:t>summer picnic</w:t>
      </w:r>
      <w:r w:rsidR="00602885">
        <w:rPr>
          <w:szCs w:val="22"/>
        </w:rPr>
        <w:t xml:space="preserve"> at Timberlin Park Pavilion on Saturday, June </w:t>
      </w:r>
      <w:r w:rsidR="006A684A">
        <w:rPr>
          <w:szCs w:val="22"/>
        </w:rPr>
        <w:t>10</w:t>
      </w:r>
      <w:r w:rsidR="00602885">
        <w:rPr>
          <w:szCs w:val="22"/>
        </w:rPr>
        <w:t>, 2023 from 1</w:t>
      </w:r>
      <w:r w:rsidR="006A684A">
        <w:rPr>
          <w:szCs w:val="22"/>
        </w:rPr>
        <w:t>0</w:t>
      </w:r>
      <w:r w:rsidR="00602885">
        <w:rPr>
          <w:szCs w:val="22"/>
        </w:rPr>
        <w:t>:00</w:t>
      </w:r>
      <w:r w:rsidR="006A684A">
        <w:rPr>
          <w:szCs w:val="22"/>
        </w:rPr>
        <w:t>A</w:t>
      </w:r>
      <w:r w:rsidR="00602885">
        <w:rPr>
          <w:szCs w:val="22"/>
        </w:rPr>
        <w:t xml:space="preserve">M – </w:t>
      </w:r>
      <w:r w:rsidR="006A684A">
        <w:rPr>
          <w:szCs w:val="22"/>
        </w:rPr>
        <w:t>6</w:t>
      </w:r>
      <w:r w:rsidR="00602885">
        <w:rPr>
          <w:szCs w:val="22"/>
        </w:rPr>
        <w:t xml:space="preserve">:00PM. There will be approximately </w:t>
      </w:r>
      <w:r w:rsidR="006A684A">
        <w:rPr>
          <w:szCs w:val="22"/>
        </w:rPr>
        <w:t>45</w:t>
      </w:r>
      <w:r w:rsidR="00602885">
        <w:rPr>
          <w:szCs w:val="22"/>
        </w:rPr>
        <w:t xml:space="preserve"> people in attendance ranging from ages </w:t>
      </w:r>
      <w:r w:rsidR="006A684A">
        <w:rPr>
          <w:szCs w:val="22"/>
        </w:rPr>
        <w:t>50</w:t>
      </w:r>
      <w:r w:rsidR="00602885">
        <w:rPr>
          <w:szCs w:val="22"/>
        </w:rPr>
        <w:t xml:space="preserve"> to 75. Food will be served buffet style. TULIP insurance will be obtained if alcohol permit is approved. </w:t>
      </w:r>
      <w:r>
        <w:rPr>
          <w:szCs w:val="22"/>
        </w:rPr>
        <w:t xml:space="preserve"> </w:t>
      </w:r>
    </w:p>
    <w:p w14:paraId="3C8F73E3" w14:textId="2C5B7E3F" w:rsidR="005A4DCD" w:rsidRDefault="005A4DCD" w:rsidP="005A4DCD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>Request acceptance of a $</w:t>
      </w:r>
      <w:r w:rsidR="006A684A">
        <w:rPr>
          <w:szCs w:val="22"/>
        </w:rPr>
        <w:t>20</w:t>
      </w:r>
      <w:r w:rsidR="00602885">
        <w:rPr>
          <w:szCs w:val="22"/>
        </w:rPr>
        <w:t>0</w:t>
      </w:r>
      <w:r>
        <w:rPr>
          <w:szCs w:val="22"/>
        </w:rPr>
        <w:t xml:space="preserve"> donation from </w:t>
      </w:r>
      <w:r w:rsidR="00602885">
        <w:rPr>
          <w:szCs w:val="22"/>
        </w:rPr>
        <w:t>K</w:t>
      </w:r>
      <w:r w:rsidR="006A684A">
        <w:rPr>
          <w:szCs w:val="22"/>
        </w:rPr>
        <w:t>iwanis Club of Berlin</w:t>
      </w:r>
      <w:r w:rsidR="00A82A1A">
        <w:rPr>
          <w:szCs w:val="22"/>
        </w:rPr>
        <w:t xml:space="preserve"> and a </w:t>
      </w:r>
      <w:r w:rsidR="00602885">
        <w:rPr>
          <w:szCs w:val="22"/>
        </w:rPr>
        <w:t>$</w:t>
      </w:r>
      <w:r w:rsidR="00A82A1A">
        <w:rPr>
          <w:szCs w:val="22"/>
        </w:rPr>
        <w:t>5</w:t>
      </w:r>
      <w:r w:rsidR="00602885">
        <w:rPr>
          <w:szCs w:val="22"/>
        </w:rPr>
        <w:t xml:space="preserve">0 donation from </w:t>
      </w:r>
      <w:r w:rsidR="00A82A1A">
        <w:rPr>
          <w:szCs w:val="22"/>
        </w:rPr>
        <w:t xml:space="preserve">Berlin VFW Post 10732 </w:t>
      </w:r>
      <w:r>
        <w:rPr>
          <w:szCs w:val="22"/>
        </w:rPr>
        <w:t xml:space="preserve">towards the Parks and Recreation Fishing Derbies that will be held on April 22 and April 29, 2023 at Sage Park Pond from 8:00AM – 10:00AM.  </w:t>
      </w:r>
    </w:p>
    <w:p w14:paraId="17233931" w14:textId="476B98F8" w:rsidR="00A82A1A" w:rsidRDefault="00A82A1A" w:rsidP="00A82A1A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>Request by Saint Paul School to have field usage fees, not to exceed an amount of $1,920 waived for the school soccer team practices at Percival Soccer Field for the spring 2023 season.</w:t>
      </w:r>
    </w:p>
    <w:p w14:paraId="38A5670E" w14:textId="3FFF31F3" w:rsidR="00A82A1A" w:rsidRDefault="00A82A1A" w:rsidP="00A82A1A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Request approval for Metro Swim Team to sell swimsuits, caps, goggles, bungee cords, etc. on </w:t>
      </w:r>
      <w:r w:rsidR="004C7428">
        <w:rPr>
          <w:szCs w:val="22"/>
        </w:rPr>
        <w:t>June 22, 2023 a</w:t>
      </w:r>
      <w:r>
        <w:rPr>
          <w:szCs w:val="22"/>
        </w:rPr>
        <w:t xml:space="preserve">t Percival Pool to participants on the Berlin Dolphin Swim Team, and to waive the vendor fee of $200.  </w:t>
      </w:r>
    </w:p>
    <w:p w14:paraId="4DE976B0" w14:textId="08F96BBF" w:rsidR="00A82A1A" w:rsidRDefault="00A82A1A" w:rsidP="00A133A0">
      <w:pPr>
        <w:numPr>
          <w:ilvl w:val="1"/>
          <w:numId w:val="36"/>
        </w:numPr>
        <w:rPr>
          <w:szCs w:val="22"/>
        </w:rPr>
      </w:pPr>
      <w:r w:rsidRPr="00A82A1A">
        <w:rPr>
          <w:szCs w:val="22"/>
        </w:rPr>
        <w:t xml:space="preserve">Request approval for Berlin Dolphins Swim Team Booster Club to sell </w:t>
      </w:r>
      <w:r w:rsidR="00032B7B">
        <w:rPr>
          <w:szCs w:val="22"/>
        </w:rPr>
        <w:t xml:space="preserve">prepackaged </w:t>
      </w:r>
      <w:r w:rsidRPr="00A82A1A">
        <w:rPr>
          <w:szCs w:val="22"/>
        </w:rPr>
        <w:t>food and beverages at Berlin Dolphin Swim Team home meets in 2023.</w:t>
      </w:r>
    </w:p>
    <w:p w14:paraId="14B98FED" w14:textId="31297700" w:rsidR="007133B5" w:rsidRDefault="007133B5" w:rsidP="007133B5"/>
    <w:p w14:paraId="6C06B8A2" w14:textId="77777777" w:rsidR="00E92F1C" w:rsidRPr="00BD6587" w:rsidRDefault="00E92F1C" w:rsidP="00E92F1C">
      <w:pPr>
        <w:pStyle w:val="ListParagraph"/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lastRenderedPageBreak/>
        <w:t>Parks and Recreation</w:t>
      </w:r>
    </w:p>
    <w:p w14:paraId="58E5FFBC" w14:textId="032F46CE" w:rsidR="00E92F1C" w:rsidRPr="00B17F15" w:rsidRDefault="00E92F1C" w:rsidP="00E92F1C">
      <w:pPr>
        <w:pStyle w:val="ListParagraph"/>
        <w:numPr>
          <w:ilvl w:val="1"/>
          <w:numId w:val="36"/>
        </w:numPr>
        <w:ind w:left="1080"/>
        <w:rPr>
          <w:szCs w:val="22"/>
        </w:rPr>
      </w:pPr>
      <w:r w:rsidRPr="00BD6587">
        <w:rPr>
          <w:bCs/>
          <w:szCs w:val="22"/>
        </w:rPr>
        <w:t xml:space="preserve">Monthly Report </w:t>
      </w:r>
    </w:p>
    <w:p w14:paraId="69EC3E70" w14:textId="77777777" w:rsidR="00E92F1C" w:rsidRDefault="00E92F1C" w:rsidP="00E92F1C">
      <w:pPr>
        <w:rPr>
          <w:szCs w:val="22"/>
        </w:rPr>
      </w:pPr>
    </w:p>
    <w:p w14:paraId="27243C02" w14:textId="77777777" w:rsidR="00E92F1C" w:rsidRPr="00BD6587" w:rsidRDefault="00E92F1C" w:rsidP="00E92F1C">
      <w:pPr>
        <w:pStyle w:val="ListParagraph"/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Parks &amp; Grounds</w:t>
      </w:r>
    </w:p>
    <w:p w14:paraId="341EF317" w14:textId="787EAA6F" w:rsidR="00E92F1C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>
        <w:rPr>
          <w:bCs/>
          <w:szCs w:val="22"/>
        </w:rPr>
        <w:t>Monthly Report</w:t>
      </w:r>
    </w:p>
    <w:p w14:paraId="5874FE29" w14:textId="28C1524A" w:rsidR="006A14C8" w:rsidRDefault="006A14C8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>
        <w:rPr>
          <w:bCs/>
          <w:szCs w:val="22"/>
        </w:rPr>
        <w:t>Discussion on Fields, Playgrounds Tours</w:t>
      </w:r>
    </w:p>
    <w:p w14:paraId="58E271DA" w14:textId="77777777" w:rsidR="00E92F1C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 w:rsidRPr="00BD6587">
        <w:rPr>
          <w:bCs/>
          <w:szCs w:val="22"/>
        </w:rPr>
        <w:t>State of CT Grant Update</w:t>
      </w:r>
    </w:p>
    <w:p w14:paraId="023691BD" w14:textId="77777777" w:rsidR="00E92F1C" w:rsidRPr="004368B9" w:rsidRDefault="00E92F1C" w:rsidP="00E92F1C">
      <w:pPr>
        <w:rPr>
          <w:szCs w:val="22"/>
        </w:rPr>
      </w:pPr>
    </w:p>
    <w:p w14:paraId="451B3361" w14:textId="77777777" w:rsidR="00E92F1C" w:rsidRPr="00BD6587" w:rsidRDefault="00E92F1C" w:rsidP="00E92F1C">
      <w:pPr>
        <w:pStyle w:val="ListParagraph"/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Adjournment</w:t>
      </w:r>
    </w:p>
    <w:p w14:paraId="721D6DD2" w14:textId="073E6086" w:rsidR="003B3570" w:rsidRPr="00BD6587" w:rsidRDefault="003B3570" w:rsidP="003B3570">
      <w:pPr>
        <w:rPr>
          <w:bCs/>
          <w:szCs w:val="22"/>
        </w:rPr>
      </w:pP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23CAC773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A3EC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5B9E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3D11"/>
    <w:rsid w:val="000C47A2"/>
    <w:rsid w:val="000C52E2"/>
    <w:rsid w:val="000C64CF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420F"/>
    <w:rsid w:val="00254ADE"/>
    <w:rsid w:val="002562DE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74F3"/>
    <w:rsid w:val="002C08CB"/>
    <w:rsid w:val="002C27BA"/>
    <w:rsid w:val="002C4AE9"/>
    <w:rsid w:val="002C5FFE"/>
    <w:rsid w:val="002C6B0B"/>
    <w:rsid w:val="002C745E"/>
    <w:rsid w:val="002D0019"/>
    <w:rsid w:val="002D307E"/>
    <w:rsid w:val="002D3904"/>
    <w:rsid w:val="002D3E3A"/>
    <w:rsid w:val="002D4C48"/>
    <w:rsid w:val="002D6454"/>
    <w:rsid w:val="002D76D3"/>
    <w:rsid w:val="002E620B"/>
    <w:rsid w:val="002F23B8"/>
    <w:rsid w:val="002F31DC"/>
    <w:rsid w:val="002F45B3"/>
    <w:rsid w:val="00300ECF"/>
    <w:rsid w:val="00301693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A48"/>
    <w:rsid w:val="00396E1E"/>
    <w:rsid w:val="003A1153"/>
    <w:rsid w:val="003A228C"/>
    <w:rsid w:val="003A3825"/>
    <w:rsid w:val="003A3EC1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E74"/>
    <w:rsid w:val="003E5069"/>
    <w:rsid w:val="003E51F4"/>
    <w:rsid w:val="003E6CA7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B36"/>
    <w:rsid w:val="00415F8C"/>
    <w:rsid w:val="00416180"/>
    <w:rsid w:val="00421F3E"/>
    <w:rsid w:val="00423213"/>
    <w:rsid w:val="004250F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50AC"/>
    <w:rsid w:val="00490C01"/>
    <w:rsid w:val="00491DA7"/>
    <w:rsid w:val="00491ECB"/>
    <w:rsid w:val="0049347D"/>
    <w:rsid w:val="00493D70"/>
    <w:rsid w:val="00494BD4"/>
    <w:rsid w:val="004A0C59"/>
    <w:rsid w:val="004A165D"/>
    <w:rsid w:val="004A173D"/>
    <w:rsid w:val="004A25FD"/>
    <w:rsid w:val="004A3605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F1A43"/>
    <w:rsid w:val="004F3B1E"/>
    <w:rsid w:val="004F5715"/>
    <w:rsid w:val="004F608D"/>
    <w:rsid w:val="004F6A3A"/>
    <w:rsid w:val="004F6EFC"/>
    <w:rsid w:val="004F7322"/>
    <w:rsid w:val="004F7A3A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2244"/>
    <w:rsid w:val="00602885"/>
    <w:rsid w:val="00602B8F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80E"/>
    <w:rsid w:val="00660B90"/>
    <w:rsid w:val="00661707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565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DF5"/>
    <w:rsid w:val="007715E1"/>
    <w:rsid w:val="00773F5D"/>
    <w:rsid w:val="007742C4"/>
    <w:rsid w:val="007748ED"/>
    <w:rsid w:val="007750C3"/>
    <w:rsid w:val="0077621B"/>
    <w:rsid w:val="00776D16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DE9"/>
    <w:rsid w:val="00961FF8"/>
    <w:rsid w:val="00965FA6"/>
    <w:rsid w:val="00966599"/>
    <w:rsid w:val="00966F47"/>
    <w:rsid w:val="009708E5"/>
    <w:rsid w:val="009721B4"/>
    <w:rsid w:val="009722C3"/>
    <w:rsid w:val="0097347F"/>
    <w:rsid w:val="00975059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E0"/>
    <w:rsid w:val="00A8054A"/>
    <w:rsid w:val="00A81773"/>
    <w:rsid w:val="00A82A1A"/>
    <w:rsid w:val="00A82D82"/>
    <w:rsid w:val="00A8321A"/>
    <w:rsid w:val="00A84422"/>
    <w:rsid w:val="00A844AD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62F2"/>
    <w:rsid w:val="00B26881"/>
    <w:rsid w:val="00B26EB5"/>
    <w:rsid w:val="00B32C67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2520"/>
    <w:rsid w:val="00B569F0"/>
    <w:rsid w:val="00B572D8"/>
    <w:rsid w:val="00B625A7"/>
    <w:rsid w:val="00B62631"/>
    <w:rsid w:val="00B62A4D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11A0"/>
    <w:rsid w:val="00BA192D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8FA"/>
    <w:rsid w:val="00D31591"/>
    <w:rsid w:val="00D31B0F"/>
    <w:rsid w:val="00D37A03"/>
    <w:rsid w:val="00D409A9"/>
    <w:rsid w:val="00D4247E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44B2"/>
    <w:rsid w:val="00E346EF"/>
    <w:rsid w:val="00E364F0"/>
    <w:rsid w:val="00E36FC4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80668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8659368729?pwd=bVVWTm9SVFhEdVU1b251KzAyS0dt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256D2-19F7-44CE-9EAB-114B5C36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307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7</cp:revision>
  <cp:lastPrinted>2023-04-10T14:35:00Z</cp:lastPrinted>
  <dcterms:created xsi:type="dcterms:W3CDTF">2023-04-03T18:07:00Z</dcterms:created>
  <dcterms:modified xsi:type="dcterms:W3CDTF">2023-04-10T14:35:00Z</dcterms:modified>
</cp:coreProperties>
</file>